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22E" w:rsidRDefault="00D2722E" w:rsidP="003C09C7">
      <w:pPr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h9</w:t>
      </w:r>
    </w:p>
    <w:p w:rsidR="003C09C7" w:rsidRPr="00D2722E" w:rsidRDefault="003C09C7" w:rsidP="003C09C7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物聯網的架構為何？說明</w:t>
      </w:r>
      <w:r w:rsidRPr="00D2722E">
        <w:rPr>
          <w:rFonts w:hint="eastAsia"/>
          <w:color w:val="000000" w:themeColor="text1"/>
        </w:rPr>
        <w:t xml:space="preserve"> EPCgloabl </w:t>
      </w:r>
      <w:r w:rsidRPr="00D2722E">
        <w:rPr>
          <w:rFonts w:hint="eastAsia"/>
          <w:color w:val="000000" w:themeColor="text1"/>
        </w:rPr>
        <w:t>網路和物聯網的關係。</w:t>
      </w:r>
    </w:p>
    <w:p w:rsidR="00067DE9" w:rsidRDefault="00D2722E" w:rsidP="003C09C7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3C09C7" w:rsidRPr="00D2722E">
        <w:rPr>
          <w:rFonts w:hint="eastAsia"/>
          <w:color w:val="000000" w:themeColor="text1"/>
        </w:rPr>
        <w:t>要讓任何物品能夠隨時的互相溝通，藉由既有的網路架構，將各種物體透過網彼此串連在一起，並且讓物品之間可以彼此交換資訊，達到控制和通訊的目的，這也是實現物聯網的最基礎技術架構。</w:t>
      </w:r>
      <w:r w:rsidR="003C09C7" w:rsidRPr="00D2722E">
        <w:rPr>
          <w:rFonts w:hint="eastAsia"/>
          <w:color w:val="000000" w:themeColor="text1"/>
        </w:rPr>
        <w:t xml:space="preserve">EPCglobal </w:t>
      </w:r>
      <w:r w:rsidR="003C09C7" w:rsidRPr="00D2722E">
        <w:rPr>
          <w:rFonts w:hint="eastAsia"/>
          <w:color w:val="000000" w:themeColor="text1"/>
        </w:rPr>
        <w:t>網路架構下，來交換底層</w:t>
      </w:r>
      <w:r w:rsidR="003C09C7" w:rsidRPr="00D2722E">
        <w:rPr>
          <w:rFonts w:hint="eastAsia"/>
          <w:color w:val="000000" w:themeColor="text1"/>
        </w:rPr>
        <w:t xml:space="preserve"> RFID </w:t>
      </w:r>
      <w:r w:rsidR="003C09C7" w:rsidRPr="00D2722E">
        <w:rPr>
          <w:rFonts w:hint="eastAsia"/>
          <w:color w:val="000000" w:themeColor="text1"/>
        </w:rPr>
        <w:t>與無線感測器所獲得的資訊，來讓物聯網網路架構運行更為順暢。</w:t>
      </w:r>
    </w:p>
    <w:p w:rsidR="00D2722E" w:rsidRPr="00D2722E" w:rsidRDefault="00D2722E" w:rsidP="003C09C7">
      <w:pPr>
        <w:rPr>
          <w:rFonts w:hint="eastAsia"/>
          <w:color w:val="000000" w:themeColor="text1"/>
        </w:rPr>
      </w:pPr>
    </w:p>
    <w:p w:rsidR="003C09C7" w:rsidRPr="00D2722E" w:rsidRDefault="003C09C7" w:rsidP="003C09C7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EPCglobal </w:t>
      </w:r>
      <w:r w:rsidRPr="00D2722E">
        <w:rPr>
          <w:rFonts w:hint="eastAsia"/>
          <w:color w:val="000000" w:themeColor="text1"/>
        </w:rPr>
        <w:t>結構框架的定義為何？</w:t>
      </w:r>
    </w:p>
    <w:p w:rsidR="00067DE9" w:rsidRDefault="00D2722E" w:rsidP="00067DE9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067DE9" w:rsidRPr="00D2722E">
        <w:rPr>
          <w:rFonts w:hint="eastAsia"/>
          <w:color w:val="000000" w:themeColor="text1"/>
        </w:rPr>
        <w:t>結構框架即在定義這三層內的標準介面與各自扮演的角色。其目標為希望藉由說明其間的關聯性，並為其定義出相關之標準。</w:t>
      </w:r>
    </w:p>
    <w:p w:rsidR="00D2722E" w:rsidRPr="00D2722E" w:rsidRDefault="00D2722E" w:rsidP="00067DE9">
      <w:pPr>
        <w:rPr>
          <w:rFonts w:hint="eastAsia"/>
          <w:color w:val="000000" w:themeColor="text1"/>
        </w:rPr>
      </w:pPr>
    </w:p>
    <w:p w:rsidR="003C09C7" w:rsidRPr="00D2722E" w:rsidRDefault="003C09C7" w:rsidP="00067DE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EPC-96 </w:t>
      </w:r>
      <w:r w:rsidRPr="00D2722E">
        <w:rPr>
          <w:rFonts w:hint="eastAsia"/>
          <w:color w:val="000000" w:themeColor="text1"/>
        </w:rPr>
        <w:t>碼的編碼格式。</w:t>
      </w:r>
    </w:p>
    <w:p w:rsidR="00D2722E" w:rsidRDefault="00D2722E" w:rsidP="00A21FDA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Ans: </w:t>
      </w:r>
    </w:p>
    <w:p w:rsidR="00D2722E" w:rsidRDefault="00D2722E" w:rsidP="00A21FDA">
      <w:pPr>
        <w:rPr>
          <w:rFonts w:hint="eastAsia"/>
          <w:color w:val="000000" w:themeColor="text1"/>
          <w:szCs w:val="24"/>
        </w:rPr>
      </w:pPr>
      <w:r>
        <w:rPr>
          <w:color w:val="000000" w:themeColor="text1"/>
          <w:szCs w:val="24"/>
        </w:rPr>
        <w:t>(</w:t>
      </w:r>
      <w:r w:rsidR="00E947B2" w:rsidRPr="00D2722E">
        <w:rPr>
          <w:rFonts w:hint="eastAsia"/>
          <w:color w:val="000000" w:themeColor="text1"/>
          <w:szCs w:val="24"/>
        </w:rPr>
        <w:t>1</w:t>
      </w:r>
      <w:r>
        <w:rPr>
          <w:color w:val="000000" w:themeColor="text1"/>
          <w:szCs w:val="24"/>
        </w:rPr>
        <w:t>)</w:t>
      </w:r>
      <w:r w:rsidR="00E947B2" w:rsidRPr="00D2722E">
        <w:rPr>
          <w:rFonts w:hint="eastAsia"/>
          <w:color w:val="000000" w:themeColor="text1"/>
          <w:szCs w:val="24"/>
        </w:rPr>
        <w:t xml:space="preserve">. </w:t>
      </w:r>
      <w:r w:rsidR="00E947B2" w:rsidRPr="00D2722E">
        <w:rPr>
          <w:rFonts w:hint="eastAsia"/>
          <w:color w:val="000000" w:themeColor="text1"/>
          <w:szCs w:val="24"/>
        </w:rPr>
        <w:t>標頭（</w:t>
      </w:r>
      <w:r w:rsidR="00E947B2" w:rsidRPr="00D2722E">
        <w:rPr>
          <w:rFonts w:hint="eastAsia"/>
          <w:color w:val="000000" w:themeColor="text1"/>
          <w:szCs w:val="24"/>
        </w:rPr>
        <w:t>Header</w:t>
      </w:r>
      <w:r w:rsidR="00E947B2" w:rsidRPr="00D2722E">
        <w:rPr>
          <w:rFonts w:hint="eastAsia"/>
          <w:color w:val="000000" w:themeColor="text1"/>
          <w:szCs w:val="24"/>
        </w:rPr>
        <w:t>）</w:t>
      </w:r>
    </w:p>
    <w:p w:rsidR="00E947B2" w:rsidRPr="00D2722E" w:rsidRDefault="00D2722E" w:rsidP="00A21FDA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(</w:t>
      </w:r>
      <w:r w:rsidR="00E947B2" w:rsidRPr="00D2722E">
        <w:rPr>
          <w:rFonts w:hint="eastAsia"/>
          <w:color w:val="000000" w:themeColor="text1"/>
          <w:szCs w:val="24"/>
        </w:rPr>
        <w:t>2</w:t>
      </w:r>
      <w:r>
        <w:rPr>
          <w:color w:val="000000" w:themeColor="text1"/>
          <w:szCs w:val="24"/>
        </w:rPr>
        <w:t>)</w:t>
      </w:r>
      <w:r w:rsidR="00E947B2" w:rsidRPr="00D2722E">
        <w:rPr>
          <w:rFonts w:hint="eastAsia"/>
          <w:color w:val="000000" w:themeColor="text1"/>
          <w:szCs w:val="24"/>
        </w:rPr>
        <w:t xml:space="preserve">. </w:t>
      </w:r>
      <w:r w:rsidR="00E947B2" w:rsidRPr="00D2722E">
        <w:rPr>
          <w:rFonts w:hint="eastAsia"/>
          <w:color w:val="000000" w:themeColor="text1"/>
          <w:szCs w:val="24"/>
        </w:rPr>
        <w:t>一般管理者代碼（</w:t>
      </w:r>
      <w:r w:rsidR="00E947B2" w:rsidRPr="00D2722E">
        <w:rPr>
          <w:rFonts w:hint="eastAsia"/>
          <w:color w:val="000000" w:themeColor="text1"/>
          <w:szCs w:val="24"/>
        </w:rPr>
        <w:t>General Manager Number</w:t>
      </w:r>
      <w:r w:rsidR="00E947B2" w:rsidRPr="00D2722E">
        <w:rPr>
          <w:rFonts w:hint="eastAsia"/>
          <w:color w:val="000000" w:themeColor="text1"/>
          <w:szCs w:val="24"/>
        </w:rPr>
        <w:t>）</w:t>
      </w:r>
    </w:p>
    <w:p w:rsidR="00D2722E" w:rsidRDefault="00D2722E" w:rsidP="00E947B2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(</w:t>
      </w:r>
      <w:r w:rsidR="00E947B2" w:rsidRPr="00D2722E">
        <w:rPr>
          <w:rFonts w:hint="eastAsia"/>
          <w:color w:val="000000" w:themeColor="text1"/>
          <w:szCs w:val="24"/>
        </w:rPr>
        <w:t>3</w:t>
      </w:r>
      <w:r>
        <w:rPr>
          <w:color w:val="000000" w:themeColor="text1"/>
          <w:szCs w:val="24"/>
        </w:rPr>
        <w:t>)</w:t>
      </w:r>
      <w:r w:rsidR="00E947B2" w:rsidRPr="00D2722E">
        <w:rPr>
          <w:rFonts w:hint="eastAsia"/>
          <w:color w:val="000000" w:themeColor="text1"/>
          <w:szCs w:val="24"/>
        </w:rPr>
        <w:t xml:space="preserve">. </w:t>
      </w:r>
      <w:r w:rsidR="00E947B2" w:rsidRPr="00D2722E">
        <w:rPr>
          <w:rFonts w:hint="eastAsia"/>
          <w:color w:val="000000" w:themeColor="text1"/>
          <w:szCs w:val="24"/>
        </w:rPr>
        <w:t>物件類別碼（</w:t>
      </w:r>
      <w:r w:rsidR="00E947B2" w:rsidRPr="00D2722E">
        <w:rPr>
          <w:rFonts w:hint="eastAsia"/>
          <w:color w:val="000000" w:themeColor="text1"/>
          <w:szCs w:val="24"/>
        </w:rPr>
        <w:t>Object class</w:t>
      </w:r>
      <w:r w:rsidR="00E947B2" w:rsidRPr="00D2722E">
        <w:rPr>
          <w:rFonts w:hint="eastAsia"/>
          <w:color w:val="000000" w:themeColor="text1"/>
          <w:szCs w:val="24"/>
        </w:rPr>
        <w:t>）</w:t>
      </w:r>
      <w:r w:rsidR="00E947B2" w:rsidRPr="00D2722E">
        <w:rPr>
          <w:rFonts w:hint="eastAsia"/>
          <w:color w:val="000000" w:themeColor="text1"/>
          <w:szCs w:val="24"/>
        </w:rPr>
        <w:t xml:space="preserve"> </w:t>
      </w:r>
    </w:p>
    <w:p w:rsidR="00E947B2" w:rsidRPr="00D2722E" w:rsidRDefault="00D2722E" w:rsidP="00E947B2">
      <w:pPr>
        <w:rPr>
          <w:color w:val="000000" w:themeColor="text1"/>
        </w:rPr>
      </w:pPr>
      <w:r>
        <w:rPr>
          <w:color w:val="000000" w:themeColor="text1"/>
          <w:szCs w:val="24"/>
        </w:rPr>
        <w:t>(</w:t>
      </w:r>
      <w:r w:rsidR="00E947B2" w:rsidRPr="00D2722E">
        <w:rPr>
          <w:rFonts w:hint="eastAsia"/>
          <w:color w:val="000000" w:themeColor="text1"/>
          <w:szCs w:val="24"/>
        </w:rPr>
        <w:t>4</w:t>
      </w:r>
      <w:r>
        <w:rPr>
          <w:color w:val="000000" w:themeColor="text1"/>
          <w:szCs w:val="24"/>
        </w:rPr>
        <w:t>)</w:t>
      </w:r>
      <w:r w:rsidR="00E947B2" w:rsidRPr="00D2722E">
        <w:rPr>
          <w:rFonts w:hint="eastAsia"/>
          <w:color w:val="000000" w:themeColor="text1"/>
          <w:szCs w:val="24"/>
        </w:rPr>
        <w:t xml:space="preserve">. </w:t>
      </w:r>
      <w:r w:rsidR="00E947B2" w:rsidRPr="00D2722E">
        <w:rPr>
          <w:rFonts w:hint="eastAsia"/>
          <w:color w:val="000000" w:themeColor="text1"/>
          <w:szCs w:val="24"/>
        </w:rPr>
        <w:t>序號（</w:t>
      </w:r>
      <w:r w:rsidR="00E947B2" w:rsidRPr="00D2722E">
        <w:rPr>
          <w:rFonts w:hint="eastAsia"/>
          <w:color w:val="000000" w:themeColor="text1"/>
          <w:szCs w:val="24"/>
        </w:rPr>
        <w:t>Serial Number</w:t>
      </w:r>
      <w:r w:rsidR="00E947B2" w:rsidRPr="00D2722E">
        <w:rPr>
          <w:rFonts w:hint="eastAsia"/>
          <w:color w:val="000000" w:themeColor="text1"/>
          <w:szCs w:val="24"/>
        </w:rPr>
        <w:t>）</w:t>
      </w:r>
    </w:p>
    <w:p w:rsidR="00D2722E" w:rsidRDefault="00D2722E" w:rsidP="003C09C7">
      <w:pPr>
        <w:rPr>
          <w:color w:val="000000" w:themeColor="text1"/>
        </w:rPr>
      </w:pPr>
    </w:p>
    <w:p w:rsidR="003C09C7" w:rsidRPr="00D2722E" w:rsidRDefault="003C09C7" w:rsidP="003C09C7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4. </w:t>
      </w: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EPC </w:t>
      </w:r>
      <w:r w:rsidRPr="00D2722E">
        <w:rPr>
          <w:rFonts w:hint="eastAsia"/>
          <w:color w:val="000000" w:themeColor="text1"/>
        </w:rPr>
        <w:t>標籤的五種規範，並指出悠遊卡是屬於哪一種？</w:t>
      </w:r>
    </w:p>
    <w:p w:rsidR="00E96959" w:rsidRPr="00D2722E" w:rsidRDefault="00D2722E" w:rsidP="00E96959">
      <w:pPr>
        <w:rPr>
          <w:color w:val="000000" w:themeColor="text1"/>
        </w:rPr>
      </w:pPr>
      <w:r>
        <w:rPr>
          <w:color w:val="000000" w:themeColor="text1"/>
        </w:rPr>
        <w:t xml:space="preserve">Ans: </w:t>
      </w:r>
      <w:r w:rsidR="00E96959" w:rsidRPr="00D2722E">
        <w:rPr>
          <w:color w:val="000000" w:themeColor="text1"/>
        </w:rPr>
        <w:t>Class 0</w:t>
      </w:r>
      <w:r w:rsidR="00E96959" w:rsidRPr="00D2722E">
        <w:rPr>
          <w:rFonts w:hint="eastAsia"/>
          <w:color w:val="000000" w:themeColor="text1"/>
        </w:rPr>
        <w:t>（第</w:t>
      </w:r>
      <w:r w:rsidR="00E96959" w:rsidRPr="00D2722E">
        <w:rPr>
          <w:rFonts w:hint="eastAsia"/>
          <w:color w:val="000000" w:themeColor="text1"/>
        </w:rPr>
        <w:t>0</w:t>
      </w:r>
      <w:r w:rsidR="00E96959" w:rsidRPr="00D2722E">
        <w:rPr>
          <w:rFonts w:hint="eastAsia"/>
          <w:color w:val="000000" w:themeColor="text1"/>
        </w:rPr>
        <w:t>類）簡單被動式，僅提供出廠已經設定好的唯讀標籤。</w:t>
      </w: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color w:val="000000" w:themeColor="text1"/>
        </w:rPr>
        <w:t>Class 1</w:t>
      </w:r>
      <w:r w:rsidRPr="00D2722E">
        <w:rPr>
          <w:rFonts w:hint="eastAsia"/>
          <w:color w:val="000000" w:themeColor="text1"/>
        </w:rPr>
        <w:t>（第</w:t>
      </w:r>
      <w:r w:rsidRPr="00D2722E">
        <w:rPr>
          <w:rFonts w:hint="eastAsia"/>
          <w:color w:val="000000" w:themeColor="text1"/>
        </w:rPr>
        <w:t>1</w:t>
      </w:r>
      <w:r w:rsidRPr="00D2722E">
        <w:rPr>
          <w:rFonts w:hint="eastAsia"/>
          <w:color w:val="000000" w:themeColor="text1"/>
        </w:rPr>
        <w:t>類）簡單被動式，提供一次讀寫之標籤。</w:t>
      </w: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color w:val="000000" w:themeColor="text1"/>
        </w:rPr>
        <w:t>Class 2</w:t>
      </w:r>
      <w:r w:rsidRPr="00D2722E">
        <w:rPr>
          <w:rFonts w:hint="eastAsia"/>
          <w:color w:val="000000" w:themeColor="text1"/>
        </w:rPr>
        <w:t>（第</w:t>
      </w:r>
      <w:r w:rsidRPr="00D2722E">
        <w:rPr>
          <w:rFonts w:hint="eastAsia"/>
          <w:color w:val="000000" w:themeColor="text1"/>
        </w:rPr>
        <w:t>2</w:t>
      </w:r>
      <w:r w:rsidRPr="00D2722E">
        <w:rPr>
          <w:rFonts w:hint="eastAsia"/>
          <w:color w:val="000000" w:themeColor="text1"/>
        </w:rPr>
        <w:t>類）具備重複讀寫之被動式標籤。</w:t>
      </w: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color w:val="000000" w:themeColor="text1"/>
        </w:rPr>
        <w:t>Class 3</w:t>
      </w:r>
      <w:r w:rsidRPr="00D2722E">
        <w:rPr>
          <w:rFonts w:hint="eastAsia"/>
          <w:color w:val="000000" w:themeColor="text1"/>
        </w:rPr>
        <w:t>（第</w:t>
      </w:r>
      <w:r w:rsidRPr="00D2722E">
        <w:rPr>
          <w:rFonts w:hint="eastAsia"/>
          <w:color w:val="000000" w:themeColor="text1"/>
        </w:rPr>
        <w:t>3</w:t>
      </w:r>
      <w:r w:rsidRPr="00D2722E">
        <w:rPr>
          <w:rFonts w:hint="eastAsia"/>
          <w:color w:val="000000" w:themeColor="text1"/>
        </w:rPr>
        <w:t>類）半被動式標籤，具讀寫功能且內建電池，以增加讀取距離。</w:t>
      </w: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color w:val="000000" w:themeColor="text1"/>
        </w:rPr>
        <w:t>Class 4</w:t>
      </w:r>
      <w:r w:rsidRPr="00D2722E">
        <w:rPr>
          <w:rFonts w:hint="eastAsia"/>
          <w:color w:val="000000" w:themeColor="text1"/>
        </w:rPr>
        <w:t>（第</w:t>
      </w:r>
      <w:r w:rsidRPr="00D2722E">
        <w:rPr>
          <w:rFonts w:hint="eastAsia"/>
          <w:color w:val="000000" w:themeColor="text1"/>
        </w:rPr>
        <w:t>4</w:t>
      </w:r>
      <w:r w:rsidRPr="00D2722E">
        <w:rPr>
          <w:rFonts w:hint="eastAsia"/>
          <w:color w:val="000000" w:themeColor="text1"/>
        </w:rPr>
        <w:t>類）半被動式標籤，可與其他儀器溝通之標籤。</w:t>
      </w:r>
    </w:p>
    <w:p w:rsidR="00E96959" w:rsidRDefault="00E96959" w:rsidP="003C09C7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悠遊卡是屬於</w:t>
      </w:r>
      <w:r w:rsidRPr="00D2722E">
        <w:rPr>
          <w:color w:val="000000" w:themeColor="text1"/>
        </w:rPr>
        <w:t>Class 2</w:t>
      </w:r>
      <w:r w:rsidRPr="00D2722E">
        <w:rPr>
          <w:rFonts w:hint="eastAsia"/>
          <w:color w:val="000000" w:themeColor="text1"/>
        </w:rPr>
        <w:t>（第</w:t>
      </w:r>
      <w:r w:rsidRPr="00D2722E">
        <w:rPr>
          <w:rFonts w:hint="eastAsia"/>
          <w:color w:val="000000" w:themeColor="text1"/>
        </w:rPr>
        <w:t>2</w:t>
      </w:r>
      <w:r w:rsidRPr="00D2722E">
        <w:rPr>
          <w:rFonts w:hint="eastAsia"/>
          <w:color w:val="000000" w:themeColor="text1"/>
        </w:rPr>
        <w:t>類）具備重複讀寫之被動式標籤。</w:t>
      </w:r>
    </w:p>
    <w:p w:rsidR="00D2722E" w:rsidRPr="00D2722E" w:rsidRDefault="00D2722E" w:rsidP="003C09C7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5. EPCglobal </w:t>
      </w:r>
      <w:r w:rsidRPr="00D2722E">
        <w:rPr>
          <w:rFonts w:hint="eastAsia"/>
          <w:color w:val="000000" w:themeColor="text1"/>
        </w:rPr>
        <w:t>網路為什麼需要讀取器管理？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 xml:space="preserve">Ans: </w:t>
      </w:r>
      <w:r w:rsidR="0016448F" w:rsidRPr="00D2722E">
        <w:rPr>
          <w:rFonts w:hint="eastAsia"/>
          <w:color w:val="000000" w:themeColor="text1"/>
        </w:rPr>
        <w:t xml:space="preserve">RFID </w:t>
      </w:r>
      <w:r w:rsidR="0016448F" w:rsidRPr="00D2722E">
        <w:rPr>
          <w:rFonts w:hint="eastAsia"/>
          <w:color w:val="000000" w:themeColor="text1"/>
        </w:rPr>
        <w:t>讀取器管理是由</w:t>
      </w:r>
      <w:r w:rsidR="0016448F" w:rsidRPr="00D2722E">
        <w:rPr>
          <w:rFonts w:hint="eastAsia"/>
          <w:color w:val="000000" w:themeColor="text1"/>
        </w:rPr>
        <w:t xml:space="preserve"> EPCglobal </w:t>
      </w:r>
      <w:r w:rsidR="0016448F" w:rsidRPr="00D2722E">
        <w:rPr>
          <w:rFonts w:hint="eastAsia"/>
          <w:color w:val="000000" w:themeColor="text1"/>
        </w:rPr>
        <w:t>來定義出讀取器的功能和設定資訊。</w:t>
      </w:r>
    </w:p>
    <w:p w:rsidR="00E96959" w:rsidRDefault="0016448F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EPCglobal </w:t>
      </w:r>
      <w:r w:rsidRPr="00D2722E">
        <w:rPr>
          <w:rFonts w:hint="eastAsia"/>
          <w:color w:val="000000" w:themeColor="text1"/>
        </w:rPr>
        <w:t>所支援的讀取器必須具有以下的特徵：</w:t>
      </w:r>
      <w:r w:rsidR="00D2722E">
        <w:rPr>
          <w:rFonts w:hint="eastAsia"/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1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相容性</w:t>
      </w:r>
      <w:r w:rsidRPr="00D2722E">
        <w:rPr>
          <w:rFonts w:hint="eastAsia"/>
          <w:color w:val="000000" w:themeColor="text1"/>
        </w:rPr>
        <w:t xml:space="preserve"> </w:t>
      </w:r>
      <w:r w:rsidR="00D2722E">
        <w:rPr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2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適應性</w:t>
      </w:r>
      <w:r w:rsidRPr="00D2722E">
        <w:rPr>
          <w:rFonts w:hint="eastAsia"/>
          <w:color w:val="000000" w:themeColor="text1"/>
        </w:rPr>
        <w:t xml:space="preserve"> </w:t>
      </w:r>
      <w:r w:rsidR="00D2722E">
        <w:rPr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3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易於發展</w:t>
      </w:r>
      <w:r w:rsidRPr="00D2722E">
        <w:rPr>
          <w:rFonts w:hint="eastAsia"/>
          <w:color w:val="000000" w:themeColor="text1"/>
        </w:rPr>
        <w:t xml:space="preserve"> </w:t>
      </w:r>
      <w:r w:rsidR="00D2722E">
        <w:rPr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4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易於維謢。</w:t>
      </w:r>
    </w:p>
    <w:p w:rsidR="00D2722E" w:rsidRPr="00D2722E" w:rsidRDefault="00D2722E" w:rsidP="00E96959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6. </w:t>
      </w:r>
      <w:r w:rsidRPr="00D2722E">
        <w:rPr>
          <w:rFonts w:hint="eastAsia"/>
          <w:color w:val="000000" w:themeColor="text1"/>
        </w:rPr>
        <w:t>請描述讀取器的標籤識別機制。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RFID </w:t>
      </w:r>
      <w:r w:rsidRPr="00D2722E">
        <w:rPr>
          <w:rFonts w:hint="eastAsia"/>
          <w:color w:val="000000" w:themeColor="text1"/>
        </w:rPr>
        <w:t>系統中</w:t>
      </w:r>
      <w:r w:rsidRPr="00D2722E">
        <w:rPr>
          <w:rFonts w:hint="eastAsia"/>
          <w:color w:val="000000" w:themeColor="text1"/>
        </w:rPr>
        <w:t xml:space="preserve"> </w:t>
      </w:r>
      <w:r w:rsidRPr="00D2722E">
        <w:rPr>
          <w:rFonts w:hint="eastAsia"/>
          <w:color w:val="000000" w:themeColor="text1"/>
        </w:rPr>
        <w:t>，讀取器和標籤之間的通訊協定類似於無線網路的傳輸辨識程序。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典型的辨識過程如下：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讀取器會週期性的發送一個無線射頻信號，並隨時偵測與等待是否有接收到無線訊號的標籤已回傳其自身</w:t>
      </w:r>
      <w:r w:rsidR="0016448F" w:rsidRPr="00D2722E">
        <w:rPr>
          <w:rFonts w:hint="eastAsia"/>
          <w:color w:val="000000" w:themeColor="text1"/>
        </w:rPr>
        <w:t xml:space="preserve"> UID </w:t>
      </w:r>
      <w:r w:rsidR="0016448F" w:rsidRPr="00D2722E">
        <w:rPr>
          <w:rFonts w:hint="eastAsia"/>
          <w:color w:val="000000" w:themeColor="text1"/>
        </w:rPr>
        <w:t>給讀取器。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此時讀取器會知道在有效的範圍內是否有標籤存在，但無法得知到底有多少個標籤存在於範圍內，此時會進行預防碰撞演算法。一般而言，讀取器會送一個</w:t>
      </w:r>
      <w:r w:rsidR="0016448F" w:rsidRPr="00D2722E">
        <w:rPr>
          <w:rFonts w:hint="eastAsia"/>
          <w:color w:val="000000" w:themeColor="text1"/>
        </w:rPr>
        <w:lastRenderedPageBreak/>
        <w:t>請求訊息給在讀取範圍內的標籤，以便讓該標籤回報是否處於可讀取、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寫入或睡眠狀態。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3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當標籤收到請求訊息時，標籤會送出一個預先設定好的封包，並且等待下一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個訊息。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4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當標籤收到再次的請求訊息時（包含寫入訊息），標籤會將讀取器送來的資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料寫入到記憶體區塊內，並將此一資料再次回傳給讀取器，作為確認資料傳輸是否正確。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讀取器在接收到資料確認封包後，讀取器會送出一個</w:t>
      </w:r>
      <w:r w:rsidR="0016448F" w:rsidRPr="00D2722E">
        <w:rPr>
          <w:rFonts w:hint="eastAsia"/>
          <w:color w:val="000000" w:themeColor="text1"/>
        </w:rPr>
        <w:t xml:space="preserve"> ACK </w:t>
      </w:r>
      <w:r w:rsidR="0016448F" w:rsidRPr="00D2722E">
        <w:rPr>
          <w:rFonts w:hint="eastAsia"/>
          <w:color w:val="000000" w:themeColor="text1"/>
        </w:rPr>
        <w:t>訊息（</w:t>
      </w:r>
      <w:r w:rsidR="0016448F" w:rsidRPr="00D2722E">
        <w:rPr>
          <w:rFonts w:hint="eastAsia"/>
          <w:color w:val="000000" w:themeColor="text1"/>
        </w:rPr>
        <w:t xml:space="preserve">ACK </w:t>
      </w:r>
      <w:r w:rsidR="0016448F" w:rsidRPr="00D2722E">
        <w:rPr>
          <w:rFonts w:hint="eastAsia"/>
          <w:color w:val="000000" w:themeColor="text1"/>
        </w:rPr>
        <w:t>是指通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訊傳輸協定中的一種標誌，用作收到封包的確認回饋動作），以告知結束訊息給標籤，以使得標籤進入睡眠狀態。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6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當標籤收到此一</w:t>
      </w:r>
      <w:r w:rsidR="0016448F" w:rsidRPr="00D2722E">
        <w:rPr>
          <w:rFonts w:hint="eastAsia"/>
          <w:color w:val="000000" w:themeColor="text1"/>
        </w:rPr>
        <w:t xml:space="preserve"> ACK </w:t>
      </w:r>
      <w:r w:rsidR="0016448F" w:rsidRPr="00D2722E">
        <w:rPr>
          <w:rFonts w:hint="eastAsia"/>
          <w:color w:val="000000" w:themeColor="text1"/>
        </w:rPr>
        <w:t>結束訊息後，標籤會再送出一個</w:t>
      </w:r>
      <w:r w:rsidR="0016448F" w:rsidRPr="00D2722E">
        <w:rPr>
          <w:rFonts w:hint="eastAsia"/>
          <w:color w:val="000000" w:themeColor="text1"/>
        </w:rPr>
        <w:t xml:space="preserve"> ACK </w:t>
      </w:r>
      <w:r w:rsidR="0016448F" w:rsidRPr="00D2722E">
        <w:rPr>
          <w:rFonts w:hint="eastAsia"/>
          <w:color w:val="000000" w:themeColor="text1"/>
        </w:rPr>
        <w:t>認可訊息給讀取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>器，標籤並進入睡眠狀態下，以節省電源。</w:t>
      </w:r>
    </w:p>
    <w:p w:rsidR="0016448F" w:rsidRDefault="00D2722E" w:rsidP="00E96959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7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此時讀取器將繼續搜尋下一個欲進行辨識的標籤，並重複上述的步驟。</w:t>
      </w:r>
    </w:p>
    <w:p w:rsidR="00D2722E" w:rsidRPr="00D2722E" w:rsidRDefault="00D2722E" w:rsidP="00E96959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7. </w:t>
      </w:r>
      <w:r w:rsidRPr="00D2722E">
        <w:rPr>
          <w:rFonts w:hint="eastAsia"/>
          <w:color w:val="000000" w:themeColor="text1"/>
        </w:rPr>
        <w:t>請描述什麼是</w:t>
      </w:r>
      <w:r w:rsidRPr="00D2722E">
        <w:rPr>
          <w:rFonts w:hint="eastAsia"/>
          <w:color w:val="000000" w:themeColor="text1"/>
        </w:rPr>
        <w:t xml:space="preserve"> Tree-based </w:t>
      </w:r>
      <w:r w:rsidRPr="00D2722E">
        <w:rPr>
          <w:rFonts w:hint="eastAsia"/>
          <w:color w:val="000000" w:themeColor="text1"/>
        </w:rPr>
        <w:t>標籤搜尋法。</w:t>
      </w:r>
    </w:p>
    <w:p w:rsidR="0016448F" w:rsidRDefault="00D2722E" w:rsidP="0016448F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16448F" w:rsidRPr="00D2722E">
        <w:rPr>
          <w:rFonts w:hint="eastAsia"/>
          <w:color w:val="000000" w:themeColor="text1"/>
        </w:rPr>
        <w:t>讀取器會週期性發送一個請求訊息，並且等待標籤回應自身的</w:t>
      </w:r>
      <w:r w:rsidR="0016448F" w:rsidRPr="00D2722E">
        <w:rPr>
          <w:rFonts w:hint="eastAsia"/>
          <w:color w:val="000000" w:themeColor="text1"/>
        </w:rPr>
        <w:t xml:space="preserve"> UID</w:t>
      </w:r>
      <w:r w:rsidR="0016448F" w:rsidRPr="00D2722E">
        <w:rPr>
          <w:rFonts w:hint="eastAsia"/>
          <w:color w:val="000000" w:themeColor="text1"/>
        </w:rPr>
        <w:t>，若有超過一個以上的標籤回應，就發生碰撞且無法成功辨識唯一的標籤，此時會進行位元辨識。</w:t>
      </w:r>
    </w:p>
    <w:p w:rsidR="00D2722E" w:rsidRPr="00D2722E" w:rsidRDefault="00D2722E" w:rsidP="0016448F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8. </w:t>
      </w: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ALE </w:t>
      </w:r>
      <w:r w:rsidRPr="00D2722E">
        <w:rPr>
          <w:rFonts w:hint="eastAsia"/>
          <w:color w:val="000000" w:themeColor="text1"/>
        </w:rPr>
        <w:t>和</w:t>
      </w:r>
      <w:r w:rsidRPr="00D2722E">
        <w:rPr>
          <w:rFonts w:hint="eastAsia"/>
          <w:color w:val="000000" w:themeColor="text1"/>
        </w:rPr>
        <w:t xml:space="preserve"> ALE </w:t>
      </w:r>
      <w:r w:rsidRPr="00D2722E">
        <w:rPr>
          <w:rFonts w:hint="eastAsia"/>
          <w:color w:val="000000" w:themeColor="text1"/>
        </w:rPr>
        <w:t>的幾種型態。</w:t>
      </w:r>
    </w:p>
    <w:p w:rsidR="0016448F" w:rsidRPr="00D2722E" w:rsidRDefault="00D2722E" w:rsidP="0016448F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16448F" w:rsidRPr="00D2722E">
        <w:rPr>
          <w:rFonts w:hint="eastAsia"/>
          <w:color w:val="000000" w:themeColor="text1"/>
        </w:rPr>
        <w:t>程式與來自不同源頭、篩選過的</w:t>
      </w:r>
      <w:r w:rsidR="0016448F" w:rsidRPr="00D2722E">
        <w:rPr>
          <w:rFonts w:hint="eastAsia"/>
          <w:color w:val="000000" w:themeColor="text1"/>
        </w:rPr>
        <w:t xml:space="preserve"> EPC </w:t>
      </w:r>
      <w:r w:rsidR="0016448F" w:rsidRPr="00D2722E">
        <w:rPr>
          <w:rFonts w:hint="eastAsia"/>
          <w:color w:val="000000" w:themeColor="text1"/>
        </w:rPr>
        <w:t>資料產生互動所需要的軟體介面。也就是說，</w:t>
      </w:r>
      <w:r w:rsidR="0016448F" w:rsidRPr="00D2722E">
        <w:rPr>
          <w:rFonts w:hint="eastAsia"/>
          <w:color w:val="000000" w:themeColor="text1"/>
        </w:rPr>
        <w:t xml:space="preserve">ALE </w:t>
      </w:r>
      <w:r w:rsidR="0016448F" w:rsidRPr="00D2722E">
        <w:rPr>
          <w:rFonts w:hint="eastAsia"/>
          <w:color w:val="000000" w:themeColor="text1"/>
        </w:rPr>
        <w:t>提供給應用程式端一套方便及可程式化模組，採用</w:t>
      </w:r>
      <w:r w:rsidR="0016448F" w:rsidRPr="00D2722E">
        <w:rPr>
          <w:rFonts w:hint="eastAsia"/>
          <w:color w:val="000000" w:themeColor="text1"/>
        </w:rPr>
        <w:t xml:space="preserve"> ALE </w:t>
      </w:r>
      <w:r w:rsidR="0016448F" w:rsidRPr="00D2722E">
        <w:rPr>
          <w:rFonts w:hint="eastAsia"/>
          <w:color w:val="000000" w:themeColor="text1"/>
        </w:rPr>
        <w:t>的應用程式能描述出何種資料需要被讀取或寫入、在何種時間區段內執行、以及利用何種過濾條件來篩選標籤等，讓應用程式更能方便的與</w:t>
      </w:r>
      <w:r w:rsidR="0016448F" w:rsidRPr="00D2722E">
        <w:rPr>
          <w:rFonts w:hint="eastAsia"/>
          <w:color w:val="000000" w:themeColor="text1"/>
        </w:rPr>
        <w:t xml:space="preserve"> RFID </w:t>
      </w:r>
      <w:r w:rsidR="0016448F" w:rsidRPr="00D2722E">
        <w:rPr>
          <w:rFonts w:hint="eastAsia"/>
          <w:color w:val="000000" w:themeColor="text1"/>
        </w:rPr>
        <w:t>讀取器進行互動。</w:t>
      </w:r>
    </w:p>
    <w:p w:rsidR="0016448F" w:rsidRPr="00D2722E" w:rsidRDefault="0016448F" w:rsidP="0016448F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ALE </w:t>
      </w:r>
      <w:r w:rsidRPr="00D2722E">
        <w:rPr>
          <w:rFonts w:hint="eastAsia"/>
          <w:color w:val="000000" w:themeColor="text1"/>
        </w:rPr>
        <w:t>介面標準的形態包括：</w:t>
      </w:r>
      <w:r w:rsidR="00D2722E">
        <w:rPr>
          <w:rFonts w:hint="eastAsia"/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1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中介軟體</w:t>
      </w:r>
      <w:r w:rsidRPr="00D2722E">
        <w:rPr>
          <w:rFonts w:hint="eastAsia"/>
          <w:color w:val="000000" w:themeColor="text1"/>
        </w:rPr>
        <w:t xml:space="preserve">  </w:t>
      </w:r>
      <w:r w:rsidR="00D2722E">
        <w:rPr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2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硬體設備控制器</w:t>
      </w:r>
      <w:r w:rsidRPr="00D2722E">
        <w:rPr>
          <w:rFonts w:hint="eastAsia"/>
          <w:color w:val="000000" w:themeColor="text1"/>
        </w:rPr>
        <w:t xml:space="preserve">  </w:t>
      </w:r>
      <w:r w:rsidR="00D2722E">
        <w:rPr>
          <w:color w:val="000000" w:themeColor="text1"/>
        </w:rPr>
        <w:t>(</w:t>
      </w:r>
      <w:r w:rsidRPr="00D2722E">
        <w:rPr>
          <w:rFonts w:hint="eastAsia"/>
          <w:color w:val="000000" w:themeColor="text1"/>
        </w:rPr>
        <w:t>3</w:t>
      </w:r>
      <w:r w:rsidR="00D2722E">
        <w:rPr>
          <w:color w:val="000000" w:themeColor="text1"/>
        </w:rPr>
        <w:t>)</w:t>
      </w:r>
      <w:r w:rsidRPr="00D2722E">
        <w:rPr>
          <w:rFonts w:hint="eastAsia"/>
          <w:color w:val="000000" w:themeColor="text1"/>
        </w:rPr>
        <w:t xml:space="preserve">. </w:t>
      </w:r>
      <w:r w:rsidRPr="00D2722E">
        <w:rPr>
          <w:rFonts w:hint="eastAsia"/>
          <w:color w:val="000000" w:themeColor="text1"/>
        </w:rPr>
        <w:t>智慧型讀取器或標籤印製機。</w:t>
      </w:r>
    </w:p>
    <w:p w:rsidR="0016448F" w:rsidRDefault="00D2722E" w:rsidP="0016448F">
      <w:pPr>
        <w:rPr>
          <w:color w:val="000000" w:themeColor="text1"/>
        </w:rPr>
      </w:pPr>
      <w:r>
        <w:rPr>
          <w:rFonts w:hint="eastAsia"/>
          <w:color w:val="000000" w:themeColor="text1"/>
        </w:rPr>
        <w:t>另外，</w:t>
      </w:r>
      <w:r w:rsidR="0016448F" w:rsidRPr="00D2722E">
        <w:rPr>
          <w:rFonts w:hint="eastAsia"/>
          <w:color w:val="000000" w:themeColor="text1"/>
        </w:rPr>
        <w:t>企業客戶端和</w:t>
      </w:r>
      <w:r w:rsidR="0016448F" w:rsidRPr="00D2722E">
        <w:rPr>
          <w:rFonts w:hint="eastAsia"/>
          <w:color w:val="000000" w:themeColor="text1"/>
        </w:rPr>
        <w:t xml:space="preserve"> ALE </w:t>
      </w:r>
      <w:r w:rsidR="0016448F" w:rsidRPr="00D2722E">
        <w:rPr>
          <w:rFonts w:hint="eastAsia"/>
          <w:color w:val="000000" w:themeColor="text1"/>
        </w:rPr>
        <w:t>之間的互動模式還可以分為以下三種：</w:t>
      </w:r>
      <w:r>
        <w:rPr>
          <w:rFonts w:hint="eastAsia"/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訂閱模式</w:t>
      </w:r>
      <w:r w:rsidR="0016448F" w:rsidRPr="00D2722E"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同步模式</w:t>
      </w:r>
      <w:r w:rsidR="0016448F" w:rsidRPr="00D2722E"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3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立即模式。</w:t>
      </w:r>
    </w:p>
    <w:p w:rsidR="00D2722E" w:rsidRPr="00D2722E" w:rsidRDefault="00D2722E" w:rsidP="0016448F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9. </w:t>
      </w:r>
      <w:r w:rsidRPr="00D2722E">
        <w:rPr>
          <w:rFonts w:hint="eastAsia"/>
          <w:color w:val="000000" w:themeColor="text1"/>
        </w:rPr>
        <w:t>企業客戶端與</w:t>
      </w:r>
      <w:r w:rsidRPr="00D2722E">
        <w:rPr>
          <w:rFonts w:hint="eastAsia"/>
          <w:color w:val="000000" w:themeColor="text1"/>
        </w:rPr>
        <w:t xml:space="preserve"> ALE </w:t>
      </w:r>
      <w:r w:rsidRPr="00D2722E">
        <w:rPr>
          <w:rFonts w:hint="eastAsia"/>
          <w:color w:val="000000" w:themeColor="text1"/>
        </w:rPr>
        <w:t>有哪幾種互動型態，哪一種最適合中小企業採用？</w:t>
      </w:r>
    </w:p>
    <w:p w:rsidR="0016448F" w:rsidRPr="00D2722E" w:rsidRDefault="00D2722E" w:rsidP="00E96959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16448F" w:rsidRPr="00D2722E">
        <w:rPr>
          <w:rFonts w:hint="eastAsia"/>
          <w:color w:val="000000" w:themeColor="text1"/>
        </w:rPr>
        <w:t>企業客戶端和</w:t>
      </w:r>
      <w:r w:rsidR="0016448F" w:rsidRPr="00D2722E">
        <w:rPr>
          <w:rFonts w:hint="eastAsia"/>
          <w:color w:val="000000" w:themeColor="text1"/>
        </w:rPr>
        <w:t xml:space="preserve"> ALE </w:t>
      </w:r>
      <w:r w:rsidR="0016448F" w:rsidRPr="00D2722E">
        <w:rPr>
          <w:rFonts w:hint="eastAsia"/>
          <w:color w:val="000000" w:themeColor="text1"/>
        </w:rPr>
        <w:t>之間的互動模式還可以分為以下三種：</w:t>
      </w:r>
      <w:r>
        <w:rPr>
          <w:rFonts w:hint="eastAsia"/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訂閱模式</w:t>
      </w:r>
      <w:r w:rsidR="0016448F" w:rsidRPr="00D2722E"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同步模式</w:t>
      </w:r>
      <w:r w:rsidR="0016448F" w:rsidRPr="00D2722E"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>(</w:t>
      </w:r>
      <w:r w:rsidR="0016448F" w:rsidRPr="00D2722E">
        <w:rPr>
          <w:rFonts w:hint="eastAsia"/>
          <w:color w:val="000000" w:themeColor="text1"/>
        </w:rPr>
        <w:t>3</w:t>
      </w:r>
      <w:r>
        <w:rPr>
          <w:color w:val="000000" w:themeColor="text1"/>
        </w:rPr>
        <w:t>)</w:t>
      </w:r>
      <w:r w:rsidR="0016448F" w:rsidRPr="00D2722E">
        <w:rPr>
          <w:rFonts w:hint="eastAsia"/>
          <w:color w:val="000000" w:themeColor="text1"/>
        </w:rPr>
        <w:t xml:space="preserve">. </w:t>
      </w:r>
      <w:r w:rsidR="0016448F" w:rsidRPr="00D2722E">
        <w:rPr>
          <w:rFonts w:hint="eastAsia"/>
          <w:color w:val="000000" w:themeColor="text1"/>
        </w:rPr>
        <w:t>立即模式。</w:t>
      </w:r>
    </w:p>
    <w:p w:rsidR="0016448F" w:rsidRDefault="00D2722E" w:rsidP="003A6F5E">
      <w:pPr>
        <w:rPr>
          <w:color w:val="000000" w:themeColor="text1"/>
        </w:rPr>
      </w:pPr>
      <w:r>
        <w:rPr>
          <w:rFonts w:hint="eastAsia"/>
          <w:color w:val="000000" w:themeColor="text1"/>
        </w:rPr>
        <w:t>此外，適合中小企業採用為</w:t>
      </w:r>
      <w:r w:rsidR="003A6F5E" w:rsidRPr="00D2722E">
        <w:rPr>
          <w:rFonts w:hint="eastAsia"/>
          <w:color w:val="000000" w:themeColor="text1"/>
        </w:rPr>
        <w:t>立即模式：屬於單次模式。每次客戶端提出需求，</w:t>
      </w:r>
      <w:r w:rsidR="003A6F5E" w:rsidRPr="00D2722E">
        <w:rPr>
          <w:rFonts w:hint="eastAsia"/>
          <w:color w:val="000000" w:themeColor="text1"/>
        </w:rPr>
        <w:t xml:space="preserve">ALE </w:t>
      </w:r>
      <w:r w:rsidR="003A6F5E" w:rsidRPr="00D2722E">
        <w:rPr>
          <w:rFonts w:hint="eastAsia"/>
          <w:color w:val="000000" w:themeColor="text1"/>
        </w:rPr>
        <w:t>便依據需求發出報告至客戶端。</w:t>
      </w:r>
    </w:p>
    <w:p w:rsidR="00D2722E" w:rsidRDefault="00D2722E" w:rsidP="003A6F5E">
      <w:pPr>
        <w:rPr>
          <w:color w:val="000000" w:themeColor="text1"/>
        </w:rPr>
      </w:pPr>
    </w:p>
    <w:p w:rsidR="00D2722E" w:rsidRPr="00D2722E" w:rsidRDefault="00D2722E" w:rsidP="003A6F5E">
      <w:pPr>
        <w:rPr>
          <w:rFonts w:hint="eastAsia"/>
          <w:color w:val="000000" w:themeColor="text1"/>
        </w:rPr>
      </w:pPr>
    </w:p>
    <w:p w:rsidR="00D2722E" w:rsidRDefault="00E96959" w:rsidP="003A6F5E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lastRenderedPageBreak/>
        <w:t xml:space="preserve">10. </w:t>
      </w:r>
      <w:r w:rsidRPr="00D2722E">
        <w:rPr>
          <w:rFonts w:hint="eastAsia"/>
          <w:color w:val="000000" w:themeColor="text1"/>
        </w:rPr>
        <w:t>中介軟體是什麼？</w:t>
      </w:r>
    </w:p>
    <w:p w:rsidR="003A6F5E" w:rsidRDefault="00D2722E" w:rsidP="003A6F5E">
      <w:pPr>
        <w:rPr>
          <w:color w:val="000000" w:themeColor="text1"/>
        </w:rPr>
      </w:pPr>
      <w:r>
        <w:rPr>
          <w:color w:val="000000" w:themeColor="text1"/>
        </w:rPr>
        <w:t xml:space="preserve">Ans: </w:t>
      </w:r>
      <w:r w:rsidR="003A6F5E" w:rsidRPr="00D2722E">
        <w:rPr>
          <w:rFonts w:hint="eastAsia"/>
          <w:color w:val="000000" w:themeColor="text1"/>
        </w:rPr>
        <w:t>ALE</w:t>
      </w:r>
      <w:r w:rsidR="003A6F5E" w:rsidRPr="00D2722E">
        <w:rPr>
          <w:rFonts w:hint="eastAsia"/>
          <w:color w:val="000000" w:themeColor="text1"/>
        </w:rPr>
        <w:t>是定義成軟體形式，藉由區域網路與各式各樣</w:t>
      </w:r>
      <w:r w:rsidR="003A6F5E" w:rsidRPr="00D2722E">
        <w:rPr>
          <w:rFonts w:hint="eastAsia"/>
          <w:color w:val="000000" w:themeColor="text1"/>
        </w:rPr>
        <w:t>RFID</w:t>
      </w:r>
      <w:r w:rsidR="003A6F5E" w:rsidRPr="00D2722E">
        <w:rPr>
          <w:rFonts w:hint="eastAsia"/>
          <w:color w:val="000000" w:themeColor="text1"/>
        </w:rPr>
        <w:t>設備（如讀取器、標籤印製機等）溝通，並將蒐集到的資料傳輸到另一方的應用軟體。</w:t>
      </w:r>
    </w:p>
    <w:p w:rsidR="00D2722E" w:rsidRPr="00D2722E" w:rsidRDefault="00D2722E" w:rsidP="003A6F5E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11. </w:t>
      </w: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EPCIS</w:t>
      </w:r>
      <w:r w:rsidRPr="00D2722E">
        <w:rPr>
          <w:rFonts w:hint="eastAsia"/>
          <w:color w:val="000000" w:themeColor="text1"/>
        </w:rPr>
        <w:t>。</w:t>
      </w:r>
    </w:p>
    <w:p w:rsidR="003A6F5E" w:rsidRDefault="00D2722E" w:rsidP="00E96959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3617D4" w:rsidRPr="00D2722E">
        <w:rPr>
          <w:rFonts w:hint="eastAsia"/>
          <w:color w:val="000000" w:themeColor="text1"/>
        </w:rPr>
        <w:t>我們可以說</w:t>
      </w:r>
      <w:r w:rsidR="003617D4" w:rsidRPr="00D2722E">
        <w:rPr>
          <w:rFonts w:hint="eastAsia"/>
          <w:color w:val="000000" w:themeColor="text1"/>
        </w:rPr>
        <w:t xml:space="preserve"> EPCIS </w:t>
      </w:r>
      <w:r w:rsidR="003617D4" w:rsidRPr="00D2722E">
        <w:rPr>
          <w:rFonts w:hint="eastAsia"/>
          <w:color w:val="000000" w:themeColor="text1"/>
        </w:rPr>
        <w:t>是</w:t>
      </w:r>
      <w:r w:rsidR="003617D4" w:rsidRPr="00D2722E">
        <w:rPr>
          <w:rFonts w:hint="eastAsia"/>
          <w:color w:val="000000" w:themeColor="text1"/>
        </w:rPr>
        <w:t xml:space="preserve"> EPCglobal </w:t>
      </w:r>
      <w:r w:rsidR="003617D4" w:rsidRPr="00D2722E">
        <w:rPr>
          <w:rFonts w:hint="eastAsia"/>
          <w:color w:val="000000" w:themeColor="text1"/>
        </w:rPr>
        <w:t>網路中的資料儲存中心，並位於最頂層之位置，不僅擁有</w:t>
      </w:r>
      <w:r w:rsidR="003617D4" w:rsidRPr="00D2722E">
        <w:rPr>
          <w:rFonts w:hint="eastAsia"/>
          <w:color w:val="000000" w:themeColor="text1"/>
        </w:rPr>
        <w:t xml:space="preserve"> EPC </w:t>
      </w:r>
      <w:r w:rsidR="003617D4" w:rsidRPr="00D2722E">
        <w:rPr>
          <w:rFonts w:hint="eastAsia"/>
          <w:color w:val="000000" w:themeColor="text1"/>
        </w:rPr>
        <w:t>相關資料儲存功能外，也具備供應鏈交易成員間資料享的功能。</w:t>
      </w:r>
      <w:r w:rsidR="003617D4" w:rsidRPr="00D2722E">
        <w:rPr>
          <w:rFonts w:hint="eastAsia"/>
          <w:color w:val="000000" w:themeColor="text1"/>
        </w:rPr>
        <w:t xml:space="preserve">EPCIS </w:t>
      </w:r>
      <w:r w:rsidR="003617D4" w:rsidRPr="00D2722E">
        <w:rPr>
          <w:rFonts w:hint="eastAsia"/>
          <w:color w:val="000000" w:themeColor="text1"/>
        </w:rPr>
        <w:t>包含了抽象資料模型層、資料定義層和服務層，以及賦予</w:t>
      </w:r>
      <w:r w:rsidR="003617D4" w:rsidRPr="00D2722E">
        <w:rPr>
          <w:rFonts w:hint="eastAsia"/>
          <w:color w:val="000000" w:themeColor="text1"/>
        </w:rPr>
        <w:t xml:space="preserve"> EPCIS </w:t>
      </w:r>
      <w:r w:rsidR="003617D4" w:rsidRPr="00D2722E">
        <w:rPr>
          <w:rFonts w:hint="eastAsia"/>
          <w:color w:val="000000" w:themeColor="text1"/>
        </w:rPr>
        <w:t>透過網路交換資料能力的整合能力。</w:t>
      </w:r>
    </w:p>
    <w:p w:rsidR="00D2722E" w:rsidRPr="00D2722E" w:rsidRDefault="00D2722E" w:rsidP="00E96959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12. EPCIS </w:t>
      </w:r>
      <w:r w:rsidRPr="00D2722E">
        <w:rPr>
          <w:rFonts w:hint="eastAsia"/>
          <w:color w:val="000000" w:themeColor="text1"/>
        </w:rPr>
        <w:t>有哪四層結構？</w:t>
      </w:r>
    </w:p>
    <w:p w:rsidR="003A6F5E" w:rsidRPr="00D2722E" w:rsidRDefault="00D2722E" w:rsidP="00E96959">
      <w:pPr>
        <w:rPr>
          <w:color w:val="000000" w:themeColor="text1"/>
        </w:rPr>
      </w:pPr>
      <w:r>
        <w:rPr>
          <w:color w:val="000000" w:themeColor="text1"/>
        </w:rPr>
        <w:t xml:space="preserve">Ans: </w:t>
      </w:r>
      <w:r w:rsidR="003A6F5E" w:rsidRPr="00D2722E">
        <w:rPr>
          <w:rFonts w:hint="eastAsia"/>
          <w:color w:val="000000" w:themeColor="text1"/>
        </w:rPr>
        <w:t>抽象資料模型層</w:t>
      </w:r>
      <w:r>
        <w:rPr>
          <w:rFonts w:hint="eastAsia"/>
          <w:color w:val="000000" w:themeColor="text1"/>
        </w:rPr>
        <w:t>，</w:t>
      </w:r>
      <w:r w:rsidR="003A6F5E" w:rsidRPr="00D2722E">
        <w:rPr>
          <w:rFonts w:hint="eastAsia"/>
          <w:color w:val="000000" w:themeColor="text1"/>
        </w:rPr>
        <w:t>資料定義層</w:t>
      </w:r>
      <w:r>
        <w:rPr>
          <w:rFonts w:hint="eastAsia"/>
          <w:color w:val="000000" w:themeColor="text1"/>
        </w:rPr>
        <w:t>，服務層，</w:t>
      </w:r>
      <w:r w:rsidR="003A6F5E" w:rsidRPr="00D2722E">
        <w:rPr>
          <w:rFonts w:hint="eastAsia"/>
          <w:color w:val="000000" w:themeColor="text1"/>
        </w:rPr>
        <w:t>整合能力。</w:t>
      </w:r>
    </w:p>
    <w:p w:rsidR="00D2722E" w:rsidRPr="00D2722E" w:rsidRDefault="00D2722E" w:rsidP="00E96959">
      <w:pPr>
        <w:rPr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13. EPCIS </w:t>
      </w:r>
      <w:r w:rsidRPr="00D2722E">
        <w:rPr>
          <w:rFonts w:hint="eastAsia"/>
          <w:color w:val="000000" w:themeColor="text1"/>
        </w:rPr>
        <w:t>和</w:t>
      </w:r>
      <w:r w:rsidRPr="00D2722E">
        <w:rPr>
          <w:rFonts w:hint="eastAsia"/>
          <w:color w:val="000000" w:themeColor="text1"/>
        </w:rPr>
        <w:t xml:space="preserve"> ONS </w:t>
      </w:r>
      <w:r w:rsidRPr="00D2722E">
        <w:rPr>
          <w:rFonts w:hint="eastAsia"/>
          <w:color w:val="000000" w:themeColor="text1"/>
        </w:rPr>
        <w:t>的差別？</w:t>
      </w:r>
    </w:p>
    <w:p w:rsidR="003A6F5E" w:rsidRDefault="00D2722E" w:rsidP="00095BD3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095BD3" w:rsidRPr="00D2722E">
        <w:rPr>
          <w:rFonts w:hint="eastAsia"/>
          <w:color w:val="000000" w:themeColor="text1"/>
        </w:rPr>
        <w:t>我們以互補的角色來說明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和</w:t>
      </w:r>
      <w:r w:rsidR="00095BD3" w:rsidRPr="00D2722E">
        <w:rPr>
          <w:rFonts w:hint="eastAsia"/>
          <w:color w:val="000000" w:themeColor="text1"/>
        </w:rPr>
        <w:t xml:space="preserve"> DS </w:t>
      </w:r>
      <w:r w:rsidR="00095BD3" w:rsidRPr="00D2722E">
        <w:rPr>
          <w:rFonts w:hint="eastAsia"/>
          <w:color w:val="000000" w:themeColor="text1"/>
        </w:rPr>
        <w:t>的關係的話，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是根據物件類別（</w:t>
      </w:r>
      <w:r w:rsidR="00095BD3" w:rsidRPr="00D2722E">
        <w:rPr>
          <w:rFonts w:hint="eastAsia"/>
          <w:color w:val="000000" w:themeColor="text1"/>
        </w:rPr>
        <w:t>Object Class</w:t>
      </w:r>
      <w:r w:rsidR="00095BD3" w:rsidRPr="00D2722E">
        <w:rPr>
          <w:rFonts w:hint="eastAsia"/>
          <w:color w:val="000000" w:themeColor="text1"/>
        </w:rPr>
        <w:t>）進行查詢，</w:t>
      </w:r>
      <w:r w:rsidR="00095BD3" w:rsidRPr="00D2722E">
        <w:rPr>
          <w:rFonts w:hint="eastAsia"/>
          <w:color w:val="000000" w:themeColor="text1"/>
        </w:rPr>
        <w:t xml:space="preserve">DS </w:t>
      </w:r>
      <w:r w:rsidR="00095BD3" w:rsidRPr="00D2722E">
        <w:rPr>
          <w:rFonts w:hint="eastAsia"/>
          <w:color w:val="000000" w:themeColor="text1"/>
        </w:rPr>
        <w:t>則是根據產品序號（</w:t>
      </w:r>
      <w:r w:rsidR="00095BD3" w:rsidRPr="00D2722E">
        <w:rPr>
          <w:rFonts w:hint="eastAsia"/>
          <w:color w:val="000000" w:themeColor="text1"/>
        </w:rPr>
        <w:t>Serial Number</w:t>
      </w:r>
      <w:r w:rsidR="00095BD3" w:rsidRPr="00D2722E">
        <w:rPr>
          <w:rFonts w:hint="eastAsia"/>
          <w:color w:val="000000" w:themeColor="text1"/>
        </w:rPr>
        <w:t>）進行查詢，並且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一次只能查詢一家的</w:t>
      </w:r>
      <w:r w:rsidR="00095BD3" w:rsidRPr="00D2722E">
        <w:rPr>
          <w:rFonts w:hint="eastAsia"/>
          <w:color w:val="000000" w:themeColor="text1"/>
        </w:rPr>
        <w:t xml:space="preserve"> EPCIS </w:t>
      </w:r>
      <w:r w:rsidR="00095BD3" w:rsidRPr="00D2722E">
        <w:rPr>
          <w:rFonts w:hint="eastAsia"/>
          <w:color w:val="000000" w:themeColor="text1"/>
        </w:rPr>
        <w:t>資料，而</w:t>
      </w:r>
      <w:r w:rsidR="00095BD3" w:rsidRPr="00D2722E">
        <w:rPr>
          <w:rFonts w:hint="eastAsia"/>
          <w:color w:val="000000" w:themeColor="text1"/>
        </w:rPr>
        <w:t xml:space="preserve"> DS </w:t>
      </w:r>
      <w:r w:rsidR="00095BD3" w:rsidRPr="00D2722E">
        <w:rPr>
          <w:rFonts w:hint="eastAsia"/>
          <w:color w:val="000000" w:themeColor="text1"/>
        </w:rPr>
        <w:t>則是提供一個傳輸的介面，平常由多家企業上傳他們的</w:t>
      </w:r>
      <w:r w:rsidR="00095BD3" w:rsidRPr="00D2722E">
        <w:rPr>
          <w:rFonts w:hint="eastAsia"/>
          <w:color w:val="000000" w:themeColor="text1"/>
        </w:rPr>
        <w:t xml:space="preserve"> EPCIS </w:t>
      </w:r>
      <w:r w:rsidR="00095BD3" w:rsidRPr="00D2722E">
        <w:rPr>
          <w:rFonts w:hint="eastAsia"/>
          <w:color w:val="000000" w:themeColor="text1"/>
        </w:rPr>
        <w:t>給</w:t>
      </w:r>
      <w:r w:rsidR="00095BD3" w:rsidRPr="00D2722E">
        <w:rPr>
          <w:rFonts w:hint="eastAsia"/>
          <w:color w:val="000000" w:themeColor="text1"/>
        </w:rPr>
        <w:t xml:space="preserve"> DS </w:t>
      </w:r>
      <w:r w:rsidR="00095BD3" w:rsidRPr="00D2722E">
        <w:rPr>
          <w:rFonts w:hint="eastAsia"/>
          <w:color w:val="000000" w:themeColor="text1"/>
        </w:rPr>
        <w:t>伺服器，並由</w:t>
      </w:r>
      <w:r w:rsidR="00095BD3" w:rsidRPr="00D2722E">
        <w:rPr>
          <w:rFonts w:hint="eastAsia"/>
          <w:color w:val="000000" w:themeColor="text1"/>
        </w:rPr>
        <w:t xml:space="preserve"> DS </w:t>
      </w:r>
      <w:r w:rsidR="00095BD3" w:rsidRPr="00D2722E">
        <w:rPr>
          <w:rFonts w:hint="eastAsia"/>
          <w:color w:val="000000" w:themeColor="text1"/>
        </w:rPr>
        <w:t>整理並過濾掉具有隱密性的資料來提供給使用者查詢。</w:t>
      </w:r>
    </w:p>
    <w:p w:rsidR="00D2722E" w:rsidRPr="00D2722E" w:rsidRDefault="00D2722E" w:rsidP="00095BD3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14. </w:t>
      </w: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ONS </w:t>
      </w:r>
      <w:r w:rsidRPr="00D2722E">
        <w:rPr>
          <w:rFonts w:hint="eastAsia"/>
          <w:color w:val="000000" w:themeColor="text1"/>
        </w:rPr>
        <w:t>的定義，與</w:t>
      </w:r>
      <w:r w:rsidRPr="00D2722E">
        <w:rPr>
          <w:rFonts w:hint="eastAsia"/>
          <w:color w:val="000000" w:themeColor="text1"/>
        </w:rPr>
        <w:t xml:space="preserve"> DNS </w:t>
      </w:r>
      <w:r w:rsidRPr="00D2722E">
        <w:rPr>
          <w:rFonts w:hint="eastAsia"/>
          <w:color w:val="000000" w:themeColor="text1"/>
        </w:rPr>
        <w:t>的差別。</w:t>
      </w:r>
    </w:p>
    <w:p w:rsidR="00095BD3" w:rsidRDefault="00D2722E" w:rsidP="00E96959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095BD3" w:rsidRPr="00D2722E">
        <w:rPr>
          <w:rFonts w:hint="eastAsia"/>
          <w:color w:val="000000" w:themeColor="text1"/>
        </w:rPr>
        <w:t>當</w:t>
      </w:r>
      <w:r w:rsidR="00095BD3" w:rsidRPr="00D2722E">
        <w:rPr>
          <w:rFonts w:hint="eastAsia"/>
          <w:color w:val="000000" w:themeColor="text1"/>
        </w:rPr>
        <w:t xml:space="preserve"> EPCglobal </w:t>
      </w:r>
      <w:r w:rsidR="00095BD3" w:rsidRPr="00D2722E">
        <w:rPr>
          <w:rFonts w:hint="eastAsia"/>
          <w:color w:val="000000" w:themeColor="text1"/>
        </w:rPr>
        <w:t>成員希望搜尋</w:t>
      </w:r>
      <w:r w:rsidR="00095BD3" w:rsidRPr="00D2722E">
        <w:rPr>
          <w:rFonts w:hint="eastAsia"/>
          <w:color w:val="000000" w:themeColor="text1"/>
        </w:rPr>
        <w:t xml:space="preserve"> EPCIS </w:t>
      </w:r>
      <w:r w:rsidR="00095BD3" w:rsidRPr="00D2722E">
        <w:rPr>
          <w:rFonts w:hint="eastAsia"/>
          <w:color w:val="000000" w:themeColor="text1"/>
        </w:rPr>
        <w:t>服務時，首先需聯絡由</w:t>
      </w:r>
      <w:r w:rsidR="00095BD3" w:rsidRPr="00D2722E">
        <w:rPr>
          <w:rFonts w:hint="eastAsia"/>
          <w:color w:val="000000" w:themeColor="text1"/>
        </w:rPr>
        <w:t xml:space="preserve"> EPCglobal </w:t>
      </w:r>
      <w:r w:rsidR="00095BD3" w:rsidRPr="00D2722E">
        <w:rPr>
          <w:rFonts w:hint="eastAsia"/>
          <w:color w:val="000000" w:themeColor="text1"/>
        </w:rPr>
        <w:t>所管理的</w:t>
      </w:r>
      <w:r w:rsidR="00095BD3" w:rsidRPr="00D2722E">
        <w:rPr>
          <w:rFonts w:hint="eastAsia"/>
          <w:color w:val="000000" w:themeColor="text1"/>
        </w:rPr>
        <w:t xml:space="preserve"> ONS Root </w:t>
      </w:r>
      <w:r w:rsidR="00095BD3" w:rsidRPr="00D2722E">
        <w:rPr>
          <w:rFonts w:hint="eastAsia"/>
          <w:color w:val="000000" w:themeColor="text1"/>
        </w:rPr>
        <w:t>服務伺服器（</w:t>
      </w:r>
      <w:r w:rsidR="00095BD3" w:rsidRPr="00D2722E">
        <w:rPr>
          <w:rFonts w:hint="eastAsia"/>
          <w:color w:val="000000" w:themeColor="text1"/>
        </w:rPr>
        <w:t>Root ONS</w:t>
      </w:r>
      <w:r w:rsidR="00095BD3" w:rsidRPr="00D2722E">
        <w:rPr>
          <w:rFonts w:hint="eastAsia"/>
          <w:color w:val="000000" w:themeColor="text1"/>
        </w:rPr>
        <w:t>），然後此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伺服器來找出該</w:t>
      </w:r>
      <w:r w:rsidR="00095BD3" w:rsidRPr="00D2722E">
        <w:rPr>
          <w:rFonts w:hint="eastAsia"/>
          <w:color w:val="000000" w:themeColor="text1"/>
        </w:rPr>
        <w:t xml:space="preserve"> EPC </w:t>
      </w:r>
      <w:r w:rsidR="00095BD3" w:rsidRPr="00D2722E">
        <w:rPr>
          <w:rFonts w:hint="eastAsia"/>
          <w:color w:val="000000" w:themeColor="text1"/>
        </w:rPr>
        <w:t>所屬</w:t>
      </w:r>
      <w:r w:rsidR="00095BD3" w:rsidRPr="00D2722E">
        <w:rPr>
          <w:rFonts w:hint="eastAsia"/>
          <w:color w:val="000000" w:themeColor="text1"/>
        </w:rPr>
        <w:t xml:space="preserve"> EPC </w:t>
      </w:r>
      <w:r w:rsidR="00095BD3" w:rsidRPr="00D2722E">
        <w:rPr>
          <w:rFonts w:hint="eastAsia"/>
          <w:color w:val="000000" w:themeColor="text1"/>
        </w:rPr>
        <w:t>管理者組織的</w:t>
      </w:r>
      <w:r w:rsidR="00095BD3" w:rsidRPr="00D2722E">
        <w:rPr>
          <w:rFonts w:hint="eastAsia"/>
          <w:color w:val="000000" w:themeColor="text1"/>
        </w:rPr>
        <w:t xml:space="preserve">ONS </w:t>
      </w:r>
      <w:r w:rsidR="00095BD3" w:rsidRPr="00D2722E">
        <w:rPr>
          <w:rFonts w:hint="eastAsia"/>
          <w:color w:val="000000" w:themeColor="text1"/>
        </w:rPr>
        <w:t>當地服務伺服器（</w:t>
      </w:r>
      <w:r w:rsidR="00095BD3" w:rsidRPr="00D2722E">
        <w:rPr>
          <w:rFonts w:hint="eastAsia"/>
          <w:color w:val="000000" w:themeColor="text1"/>
        </w:rPr>
        <w:t>Local ONS</w:t>
      </w:r>
      <w:r w:rsidR="00095BD3" w:rsidRPr="00D2722E">
        <w:rPr>
          <w:rFonts w:hint="eastAsia"/>
          <w:color w:val="000000" w:themeColor="text1"/>
        </w:rPr>
        <w:t>）。</w:t>
      </w:r>
      <w:r w:rsidR="00095BD3" w:rsidRPr="00D2722E">
        <w:rPr>
          <w:rFonts w:hint="eastAsia"/>
          <w:color w:val="000000" w:themeColor="text1"/>
        </w:rPr>
        <w:t xml:space="preserve">EPCglobal </w:t>
      </w:r>
      <w:r w:rsidR="00095BD3" w:rsidRPr="00D2722E">
        <w:rPr>
          <w:rFonts w:hint="eastAsia"/>
          <w:color w:val="000000" w:themeColor="text1"/>
        </w:rPr>
        <w:t>成員接著藉由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當地服務伺服器的指示完成搜尋功能。台灣是由</w:t>
      </w:r>
      <w:r w:rsidR="00095BD3" w:rsidRPr="00D2722E">
        <w:rPr>
          <w:rFonts w:hint="eastAsia"/>
          <w:color w:val="000000" w:themeColor="text1"/>
        </w:rPr>
        <w:t xml:space="preserve"> Verisign </w:t>
      </w:r>
      <w:r w:rsidR="00095BD3" w:rsidRPr="00D2722E">
        <w:rPr>
          <w:rFonts w:hint="eastAsia"/>
          <w:color w:val="000000" w:themeColor="text1"/>
        </w:rPr>
        <w:t>委託其合作夥伴宏碁電腦進行台灣</w:t>
      </w:r>
      <w:r w:rsidR="00095BD3" w:rsidRPr="00D2722E">
        <w:rPr>
          <w:rFonts w:hint="eastAsia"/>
          <w:color w:val="000000" w:themeColor="text1"/>
        </w:rPr>
        <w:t xml:space="preserve">ONS </w:t>
      </w:r>
      <w:r w:rsidR="00095BD3" w:rsidRPr="00D2722E">
        <w:rPr>
          <w:rFonts w:hint="eastAsia"/>
          <w:color w:val="000000" w:themeColor="text1"/>
        </w:rPr>
        <w:t>服務中心的營運，負責提供臺灣地區的</w:t>
      </w:r>
      <w:r w:rsidR="00095BD3" w:rsidRPr="00D2722E">
        <w:rPr>
          <w:rFonts w:hint="eastAsia"/>
          <w:color w:val="000000" w:themeColor="text1"/>
        </w:rPr>
        <w:t xml:space="preserve"> root ONS </w:t>
      </w:r>
      <w:r w:rsidR="00095BD3" w:rsidRPr="00D2722E">
        <w:rPr>
          <w:rFonts w:hint="eastAsia"/>
          <w:color w:val="000000" w:themeColor="text1"/>
        </w:rPr>
        <w:t>服務，</w:t>
      </w:r>
      <w:r w:rsidR="00095BD3" w:rsidRPr="00D2722E">
        <w:rPr>
          <w:rFonts w:hint="eastAsia"/>
          <w:color w:val="000000" w:themeColor="text1"/>
        </w:rPr>
        <w:t xml:space="preserve">Local ONS </w:t>
      </w:r>
      <w:r w:rsidR="00095BD3" w:rsidRPr="00D2722E">
        <w:rPr>
          <w:rFonts w:hint="eastAsia"/>
          <w:color w:val="000000" w:themeColor="text1"/>
        </w:rPr>
        <w:t>可由企業自行佈建或委外建置。</w:t>
      </w:r>
    </w:p>
    <w:p w:rsidR="00D2722E" w:rsidRPr="00D2722E" w:rsidRDefault="00D2722E" w:rsidP="00E96959">
      <w:pPr>
        <w:rPr>
          <w:rFonts w:hint="eastAsia"/>
          <w:color w:val="000000" w:themeColor="text1"/>
        </w:rPr>
      </w:pPr>
    </w:p>
    <w:p w:rsidR="00E96959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15. </w:t>
      </w:r>
      <w:r w:rsidRPr="00D2722E">
        <w:rPr>
          <w:rFonts w:hint="eastAsia"/>
          <w:color w:val="000000" w:themeColor="text1"/>
        </w:rPr>
        <w:t>請說明</w:t>
      </w:r>
      <w:r w:rsidRPr="00D2722E">
        <w:rPr>
          <w:rFonts w:hint="eastAsia"/>
          <w:color w:val="000000" w:themeColor="text1"/>
        </w:rPr>
        <w:t xml:space="preserve"> ONS </w:t>
      </w:r>
      <w:r w:rsidRPr="00D2722E">
        <w:rPr>
          <w:rFonts w:hint="eastAsia"/>
          <w:color w:val="000000" w:themeColor="text1"/>
        </w:rPr>
        <w:t>中，</w:t>
      </w:r>
      <w:r w:rsidRPr="00D2722E">
        <w:rPr>
          <w:rFonts w:hint="eastAsia"/>
          <w:color w:val="000000" w:themeColor="text1"/>
        </w:rPr>
        <w:t xml:space="preserve">EPC </w:t>
      </w:r>
      <w:r w:rsidRPr="00D2722E">
        <w:rPr>
          <w:rFonts w:hint="eastAsia"/>
          <w:color w:val="000000" w:themeColor="text1"/>
        </w:rPr>
        <w:t>碼與</w:t>
      </w:r>
      <w:r w:rsidRPr="00D2722E">
        <w:rPr>
          <w:rFonts w:hint="eastAsia"/>
          <w:color w:val="000000" w:themeColor="text1"/>
        </w:rPr>
        <w:t xml:space="preserve"> URI </w:t>
      </w:r>
      <w:r w:rsidRPr="00D2722E">
        <w:rPr>
          <w:rFonts w:hint="eastAsia"/>
          <w:color w:val="000000" w:themeColor="text1"/>
        </w:rPr>
        <w:t>的轉換過程。</w:t>
      </w:r>
    </w:p>
    <w:p w:rsidR="00095BD3" w:rsidRPr="00D2722E" w:rsidRDefault="00D2722E" w:rsidP="00095BD3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r w:rsidR="00095BD3" w:rsidRPr="00D2722E">
        <w:rPr>
          <w:rFonts w:hint="eastAsia"/>
          <w:color w:val="000000" w:themeColor="text1"/>
        </w:rPr>
        <w:t>本地</w:t>
      </w:r>
      <w:r w:rsidR="00095BD3" w:rsidRPr="00D2722E">
        <w:rPr>
          <w:rFonts w:hint="eastAsia"/>
          <w:color w:val="000000" w:themeColor="text1"/>
        </w:rPr>
        <w:t xml:space="preserve"> ONS </w:t>
      </w:r>
      <w:r w:rsidR="00095BD3" w:rsidRPr="00D2722E">
        <w:rPr>
          <w:rFonts w:hint="eastAsia"/>
          <w:color w:val="000000" w:themeColor="text1"/>
        </w:rPr>
        <w:t>伺服器器利用格式化轉換，將</w:t>
      </w:r>
      <w:r w:rsidR="00095BD3" w:rsidRPr="00D2722E">
        <w:rPr>
          <w:rFonts w:hint="eastAsia"/>
          <w:color w:val="000000" w:themeColor="text1"/>
        </w:rPr>
        <w:t xml:space="preserve"> URI </w:t>
      </w:r>
      <w:r w:rsidR="00095BD3" w:rsidRPr="00D2722E">
        <w:rPr>
          <w:rFonts w:hint="eastAsia"/>
          <w:color w:val="000000" w:themeColor="text1"/>
        </w:rPr>
        <w:t>格式轉成</w:t>
      </w:r>
      <w:r w:rsidR="00095BD3" w:rsidRPr="00D2722E">
        <w:rPr>
          <w:rFonts w:hint="eastAsia"/>
          <w:color w:val="000000" w:themeColor="text1"/>
        </w:rPr>
        <w:t xml:space="preserve"> DNS </w:t>
      </w:r>
      <w:r w:rsidR="00095BD3" w:rsidRPr="00D2722E">
        <w:rPr>
          <w:rFonts w:hint="eastAsia"/>
          <w:color w:val="000000" w:themeColor="text1"/>
        </w:rPr>
        <w:t>查詢格式，已得到。轉換的步驟如下：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(1) </w:t>
      </w:r>
      <w:r w:rsidRPr="00D2722E">
        <w:rPr>
          <w:rFonts w:hint="eastAsia"/>
          <w:color w:val="000000" w:themeColor="text1"/>
        </w:rPr>
        <w:t>假設目前的</w:t>
      </w:r>
      <w:r w:rsidRPr="00D2722E">
        <w:rPr>
          <w:rFonts w:hint="eastAsia"/>
          <w:color w:val="000000" w:themeColor="text1"/>
        </w:rPr>
        <w:t xml:space="preserve"> URI </w:t>
      </w:r>
      <w:r w:rsidRPr="00D2722E">
        <w:rPr>
          <w:rFonts w:hint="eastAsia"/>
          <w:color w:val="000000" w:themeColor="text1"/>
        </w:rPr>
        <w:t>為：「</w:t>
      </w:r>
      <w:r w:rsidRPr="00D2722E">
        <w:rPr>
          <w:rFonts w:hint="eastAsia"/>
          <w:color w:val="000000" w:themeColor="text1"/>
        </w:rPr>
        <w:t>urn:epc:sgtin:4718235:001124:410</w:t>
      </w:r>
      <w:r w:rsidRPr="00D2722E">
        <w:rPr>
          <w:rFonts w:hint="eastAsia"/>
          <w:color w:val="000000" w:themeColor="text1"/>
        </w:rPr>
        <w:t>」。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(2) </w:t>
      </w:r>
      <w:r w:rsidRPr="00D2722E">
        <w:rPr>
          <w:rFonts w:hint="eastAsia"/>
          <w:color w:val="000000" w:themeColor="text1"/>
        </w:rPr>
        <w:t>移除「</w:t>
      </w:r>
      <w:r w:rsidRPr="00D2722E">
        <w:rPr>
          <w:rFonts w:hint="eastAsia"/>
          <w:color w:val="000000" w:themeColor="text1"/>
        </w:rPr>
        <w:t>urn:epc:</w:t>
      </w:r>
      <w:r w:rsidRPr="00D2722E">
        <w:rPr>
          <w:rFonts w:hint="eastAsia"/>
          <w:color w:val="000000" w:themeColor="text1"/>
        </w:rPr>
        <w:t>」前置碼，並獲得「</w:t>
      </w:r>
      <w:r w:rsidRPr="00D2722E">
        <w:rPr>
          <w:rFonts w:hint="eastAsia"/>
          <w:color w:val="000000" w:themeColor="text1"/>
        </w:rPr>
        <w:t>sgtin:4718235:001124:410</w:t>
      </w:r>
      <w:r w:rsidRPr="00D2722E">
        <w:rPr>
          <w:rFonts w:hint="eastAsia"/>
          <w:color w:val="000000" w:themeColor="text1"/>
        </w:rPr>
        <w:t>」。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(3) </w:t>
      </w:r>
      <w:r w:rsidRPr="00D2722E">
        <w:rPr>
          <w:rFonts w:hint="eastAsia"/>
          <w:color w:val="000000" w:themeColor="text1"/>
        </w:rPr>
        <w:t>移除最右邊的序號欄，剩下「</w:t>
      </w:r>
      <w:r w:rsidRPr="00D2722E">
        <w:rPr>
          <w:rFonts w:hint="eastAsia"/>
          <w:color w:val="000000" w:themeColor="text1"/>
        </w:rPr>
        <w:t>sgtin:4718235.001124</w:t>
      </w:r>
      <w:r w:rsidRPr="00D2722E">
        <w:rPr>
          <w:rFonts w:hint="eastAsia"/>
          <w:color w:val="000000" w:themeColor="text1"/>
        </w:rPr>
        <w:t>」。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(4) </w:t>
      </w:r>
      <w:r w:rsidRPr="00D2722E">
        <w:rPr>
          <w:rFonts w:hint="eastAsia"/>
          <w:color w:val="000000" w:themeColor="text1"/>
        </w:rPr>
        <w:t>置換所有的「</w:t>
      </w:r>
      <w:r w:rsidRPr="00D2722E">
        <w:rPr>
          <w:rFonts w:hint="eastAsia"/>
          <w:color w:val="000000" w:themeColor="text1"/>
        </w:rPr>
        <w:t>:</w:t>
      </w:r>
      <w:r w:rsidRPr="00D2722E">
        <w:rPr>
          <w:rFonts w:hint="eastAsia"/>
          <w:color w:val="000000" w:themeColor="text1"/>
        </w:rPr>
        <w:t>」成「</w:t>
      </w:r>
      <w:r w:rsidRPr="00D2722E">
        <w:rPr>
          <w:rFonts w:hint="eastAsia"/>
          <w:color w:val="000000" w:themeColor="text1"/>
        </w:rPr>
        <w:t>.</w:t>
      </w:r>
      <w:r w:rsidRPr="00D2722E">
        <w:rPr>
          <w:rFonts w:hint="eastAsia"/>
          <w:color w:val="000000" w:themeColor="text1"/>
        </w:rPr>
        <w:t>」，於是我們得到「</w:t>
      </w:r>
      <w:r w:rsidRPr="00D2722E">
        <w:rPr>
          <w:rFonts w:hint="eastAsia"/>
          <w:color w:val="000000" w:themeColor="text1"/>
        </w:rPr>
        <w:t>sgtin.4718235.001124</w:t>
      </w:r>
      <w:r w:rsidRPr="00D2722E">
        <w:rPr>
          <w:rFonts w:hint="eastAsia"/>
          <w:color w:val="000000" w:themeColor="text1"/>
        </w:rPr>
        <w:t>」。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(5) </w:t>
      </w:r>
      <w:r w:rsidRPr="00D2722E">
        <w:rPr>
          <w:rFonts w:hint="eastAsia"/>
          <w:color w:val="000000" w:themeColor="text1"/>
        </w:rPr>
        <w:t>反轉剩餘欄位，我們得到「</w:t>
      </w:r>
      <w:r w:rsidRPr="00D2722E">
        <w:rPr>
          <w:rFonts w:hint="eastAsia"/>
          <w:color w:val="000000" w:themeColor="text1"/>
        </w:rPr>
        <w:t>001124.4718235.sgtin</w:t>
      </w:r>
      <w:r w:rsidRPr="00D2722E">
        <w:rPr>
          <w:rFonts w:hint="eastAsia"/>
          <w:color w:val="000000" w:themeColor="text1"/>
        </w:rPr>
        <w:t>」</w:t>
      </w:r>
      <w:r w:rsidRPr="00D2722E">
        <w:rPr>
          <w:rFonts w:hint="eastAsia"/>
          <w:color w:val="000000" w:themeColor="text1"/>
        </w:rPr>
        <w:t>CHAPTER 09</w:t>
      </w:r>
      <w:r w:rsidRPr="00D2722E">
        <w:rPr>
          <w:rFonts w:hint="eastAsia"/>
          <w:color w:val="000000" w:themeColor="text1"/>
        </w:rPr>
        <w:t>物聯網與</w:t>
      </w:r>
      <w:r w:rsidRPr="00D2722E">
        <w:rPr>
          <w:rFonts w:hint="eastAsia"/>
          <w:color w:val="000000" w:themeColor="text1"/>
        </w:rPr>
        <w:t xml:space="preserve"> EPCglobal </w:t>
      </w:r>
      <w:r w:rsidRPr="00D2722E">
        <w:rPr>
          <w:rFonts w:hint="eastAsia"/>
          <w:color w:val="000000" w:themeColor="text1"/>
        </w:rPr>
        <w:t>網路。</w:t>
      </w:r>
    </w:p>
    <w:p w:rsidR="00095BD3" w:rsidRPr="00D2722E" w:rsidRDefault="00095BD3" w:rsidP="00095BD3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(6) </w:t>
      </w:r>
      <w:r w:rsidRPr="00D2722E">
        <w:rPr>
          <w:rFonts w:hint="eastAsia"/>
          <w:color w:val="000000" w:themeColor="text1"/>
        </w:rPr>
        <w:t>附加「</w:t>
      </w:r>
      <w:r w:rsidRPr="00D2722E">
        <w:rPr>
          <w:rFonts w:hint="eastAsia"/>
          <w:color w:val="000000" w:themeColor="text1"/>
        </w:rPr>
        <w:t>.onspec.com</w:t>
      </w:r>
      <w:r w:rsidRPr="00D2722E">
        <w:rPr>
          <w:rFonts w:hint="eastAsia"/>
          <w:color w:val="000000" w:themeColor="text1"/>
        </w:rPr>
        <w:t>」於字串最後，於是我們得到的</w:t>
      </w:r>
      <w:r w:rsidRPr="00D2722E">
        <w:rPr>
          <w:rFonts w:hint="eastAsia"/>
          <w:color w:val="000000" w:themeColor="text1"/>
        </w:rPr>
        <w:t xml:space="preserve"> URI </w:t>
      </w:r>
      <w:r w:rsidRPr="00D2722E">
        <w:rPr>
          <w:rFonts w:hint="eastAsia"/>
          <w:color w:val="000000" w:themeColor="text1"/>
        </w:rPr>
        <w:t>為「</w:t>
      </w:r>
      <w:r w:rsidRPr="00D2722E">
        <w:rPr>
          <w:rFonts w:hint="eastAsia"/>
          <w:color w:val="000000" w:themeColor="text1"/>
        </w:rPr>
        <w:t>001124.</w:t>
      </w:r>
    </w:p>
    <w:p w:rsidR="003A6F5E" w:rsidRDefault="00095BD3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lastRenderedPageBreak/>
        <w:t>4718235.sgtin.onspec.com</w:t>
      </w:r>
      <w:r w:rsidRPr="00D2722E">
        <w:rPr>
          <w:rFonts w:hint="eastAsia"/>
          <w:color w:val="000000" w:themeColor="text1"/>
        </w:rPr>
        <w:t>」。</w:t>
      </w:r>
    </w:p>
    <w:p w:rsidR="00D2722E" w:rsidRPr="00D2722E" w:rsidRDefault="00D2722E" w:rsidP="00E96959">
      <w:pPr>
        <w:rPr>
          <w:rFonts w:hint="eastAsia"/>
          <w:color w:val="000000" w:themeColor="text1"/>
        </w:rPr>
      </w:pPr>
    </w:p>
    <w:p w:rsidR="00134998" w:rsidRPr="00D2722E" w:rsidRDefault="00E96959" w:rsidP="00E96959">
      <w:pPr>
        <w:rPr>
          <w:color w:val="000000" w:themeColor="text1"/>
        </w:rPr>
      </w:pPr>
      <w:r w:rsidRPr="00D2722E">
        <w:rPr>
          <w:rFonts w:hint="eastAsia"/>
          <w:color w:val="000000" w:themeColor="text1"/>
        </w:rPr>
        <w:t xml:space="preserve">16. </w:t>
      </w:r>
      <w:r w:rsidRPr="00D2722E">
        <w:rPr>
          <w:rFonts w:hint="eastAsia"/>
          <w:color w:val="000000" w:themeColor="text1"/>
        </w:rPr>
        <w:t>請問</w:t>
      </w:r>
      <w:r w:rsidRPr="00D2722E">
        <w:rPr>
          <w:rFonts w:hint="eastAsia"/>
          <w:color w:val="000000" w:themeColor="text1"/>
        </w:rPr>
        <w:t xml:space="preserve"> EPCglobal </w:t>
      </w:r>
      <w:r w:rsidRPr="00D2722E">
        <w:rPr>
          <w:rFonts w:hint="eastAsia"/>
          <w:color w:val="000000" w:themeColor="text1"/>
        </w:rPr>
        <w:t>的生產履歷定義？標準有哪些？</w:t>
      </w:r>
    </w:p>
    <w:p w:rsidR="003A6F5E" w:rsidRPr="00D2722E" w:rsidRDefault="00D2722E" w:rsidP="003A6F5E">
      <w:pPr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 xml:space="preserve">ns: </w:t>
      </w:r>
      <w:bookmarkStart w:id="0" w:name="_GoBack"/>
      <w:bookmarkEnd w:id="0"/>
      <w:r w:rsidR="003A6F5E" w:rsidRPr="00D2722E">
        <w:rPr>
          <w:rFonts w:hint="eastAsia"/>
          <w:color w:val="000000" w:themeColor="text1"/>
        </w:rPr>
        <w:t>藥品電子履歷（</w:t>
      </w:r>
      <w:r w:rsidR="003A6F5E" w:rsidRPr="00D2722E">
        <w:rPr>
          <w:rFonts w:hint="eastAsia"/>
          <w:color w:val="000000" w:themeColor="text1"/>
        </w:rPr>
        <w:t>Electronic Pedigree, ePedigree</w:t>
      </w:r>
      <w:r w:rsidR="003A6F5E" w:rsidRPr="00D2722E">
        <w:rPr>
          <w:rFonts w:hint="eastAsia"/>
          <w:color w:val="000000" w:themeColor="text1"/>
        </w:rPr>
        <w:t>）是一種用來認證藥品流通的合法性文件。在醫療產業中導入藥品電子履歷，從藥品外包裝、藥罐等貼上</w:t>
      </w:r>
      <w:r w:rsidR="003A6F5E" w:rsidRPr="00D2722E">
        <w:rPr>
          <w:rFonts w:hint="eastAsia"/>
          <w:color w:val="000000" w:themeColor="text1"/>
        </w:rPr>
        <w:t xml:space="preserve">RFID </w:t>
      </w:r>
      <w:r w:rsidR="003A6F5E" w:rsidRPr="00D2722E">
        <w:rPr>
          <w:rFonts w:hint="eastAsia"/>
          <w:color w:val="000000" w:themeColor="text1"/>
        </w:rPr>
        <w:t>標籤，使藥品從製造、運送到銷售之流通過程中，每個製造、運送點都被掃瞄記錄。在運送容器共同的標籤標準，以達成供應鏈的一致性需求。標籤的標準也必須跟</w:t>
      </w:r>
      <w:r w:rsidR="003A6F5E" w:rsidRPr="00D2722E">
        <w:rPr>
          <w:rFonts w:hint="eastAsia"/>
          <w:color w:val="000000" w:themeColor="text1"/>
        </w:rPr>
        <w:t xml:space="preserve"> RFID </w:t>
      </w:r>
      <w:r w:rsidR="003A6F5E" w:rsidRPr="00D2722E">
        <w:rPr>
          <w:rFonts w:hint="eastAsia"/>
          <w:color w:val="000000" w:themeColor="text1"/>
        </w:rPr>
        <w:t>技術執行的標準配合。</w:t>
      </w:r>
    </w:p>
    <w:sectPr w:rsidR="003A6F5E" w:rsidRPr="00D272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760" w:rsidRDefault="00513760" w:rsidP="00E96959">
      <w:r>
        <w:separator/>
      </w:r>
    </w:p>
  </w:endnote>
  <w:endnote w:type="continuationSeparator" w:id="0">
    <w:p w:rsidR="00513760" w:rsidRDefault="00513760" w:rsidP="00E9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760" w:rsidRDefault="00513760" w:rsidP="00E96959">
      <w:r>
        <w:separator/>
      </w:r>
    </w:p>
  </w:footnote>
  <w:footnote w:type="continuationSeparator" w:id="0">
    <w:p w:rsidR="00513760" w:rsidRDefault="00513760" w:rsidP="00E9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754503"/>
    <w:multiLevelType w:val="hybridMultilevel"/>
    <w:tmpl w:val="44DC2FE4"/>
    <w:lvl w:ilvl="0" w:tplc="C102D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C7"/>
    <w:rsid w:val="00067DE9"/>
    <w:rsid w:val="00095BD3"/>
    <w:rsid w:val="00134998"/>
    <w:rsid w:val="0016448F"/>
    <w:rsid w:val="001E452C"/>
    <w:rsid w:val="003617D4"/>
    <w:rsid w:val="003A6F5E"/>
    <w:rsid w:val="003C09C7"/>
    <w:rsid w:val="00513760"/>
    <w:rsid w:val="00591FE1"/>
    <w:rsid w:val="00A21FDA"/>
    <w:rsid w:val="00D2722E"/>
    <w:rsid w:val="00E947B2"/>
    <w:rsid w:val="00E9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70F536-B028-43B1-BE14-A6DFC5D7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9C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969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695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69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695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557E-3EE7-40FB-A16F-1F78764D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</dc:creator>
  <cp:lastModifiedBy>Own Joel</cp:lastModifiedBy>
  <cp:revision>3</cp:revision>
  <dcterms:created xsi:type="dcterms:W3CDTF">2013-01-29T07:40:00Z</dcterms:created>
  <dcterms:modified xsi:type="dcterms:W3CDTF">2013-01-30T08:47:00Z</dcterms:modified>
</cp:coreProperties>
</file>