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C6E" w:rsidRDefault="009A0C6E" w:rsidP="009A0C6E">
      <w:r>
        <w:rPr>
          <w:rFonts w:hint="eastAsia"/>
        </w:rPr>
        <w:t>Ch3.</w:t>
      </w:r>
    </w:p>
    <w:p w:rsidR="00615A40" w:rsidRPr="009A0C6E" w:rsidRDefault="00615A40" w:rsidP="009A0C6E">
      <w:pPr>
        <w:pStyle w:val="a3"/>
        <w:numPr>
          <w:ilvl w:val="0"/>
          <w:numId w:val="2"/>
        </w:numPr>
        <w:ind w:leftChars="0"/>
      </w:pPr>
      <w:r w:rsidRPr="009A0C6E">
        <w:rPr>
          <w:rFonts w:hint="eastAsia"/>
        </w:rPr>
        <w:t>目前國際商品條碼分為哪兩大系統？後來又整合成哪個系統？</w:t>
      </w:r>
    </w:p>
    <w:p w:rsidR="00615A40" w:rsidRDefault="009A0C6E" w:rsidP="00615A40">
      <w:r>
        <w:t xml:space="preserve">Ans: </w:t>
      </w:r>
      <w:r>
        <w:rPr>
          <w:rFonts w:hint="eastAsia"/>
        </w:rPr>
        <w:t>分成</w:t>
      </w:r>
      <w:r w:rsidR="00615A40" w:rsidRPr="009A0C6E">
        <w:rPr>
          <w:rFonts w:hint="eastAsia"/>
        </w:rPr>
        <w:t>ISBL</w:t>
      </w:r>
      <w:r w:rsidR="00615A40" w:rsidRPr="009A0C6E">
        <w:rPr>
          <w:rFonts w:hint="eastAsia"/>
        </w:rPr>
        <w:t>與</w:t>
      </w:r>
      <w:r w:rsidR="00615A40" w:rsidRPr="009A0C6E">
        <w:rPr>
          <w:rFonts w:hint="eastAsia"/>
        </w:rPr>
        <w:t>ISSN</w:t>
      </w:r>
      <w:r w:rsidR="00BD1B87" w:rsidRPr="009A0C6E">
        <w:rPr>
          <w:rFonts w:hint="eastAsia"/>
        </w:rPr>
        <w:t>。</w:t>
      </w:r>
      <w:r w:rsidR="00615A40" w:rsidRPr="009A0C6E">
        <w:rPr>
          <w:rFonts w:hint="eastAsia"/>
        </w:rPr>
        <w:t>ISBL</w:t>
      </w:r>
      <w:r w:rsidR="00615A40" w:rsidRPr="009A0C6E">
        <w:rPr>
          <w:rFonts w:hint="eastAsia"/>
        </w:rPr>
        <w:t>與</w:t>
      </w:r>
      <w:r w:rsidR="00615A40" w:rsidRPr="009A0C6E">
        <w:rPr>
          <w:rFonts w:hint="eastAsia"/>
        </w:rPr>
        <w:t>ISSN</w:t>
      </w:r>
      <w:r w:rsidR="00615A40" w:rsidRPr="009A0C6E">
        <w:rPr>
          <w:rFonts w:hint="eastAsia"/>
        </w:rPr>
        <w:t>併入</w:t>
      </w:r>
      <w:r w:rsidR="00615A40" w:rsidRPr="009A0C6E">
        <w:rPr>
          <w:rFonts w:hint="eastAsia"/>
        </w:rPr>
        <w:t>EAN</w:t>
      </w:r>
      <w:r w:rsidR="00615A40" w:rsidRPr="009A0C6E">
        <w:rPr>
          <w:rFonts w:hint="eastAsia"/>
        </w:rPr>
        <w:t>系統</w:t>
      </w:r>
      <w:r w:rsidR="00BD1B87" w:rsidRPr="009A0C6E">
        <w:rPr>
          <w:rFonts w:hint="eastAsia"/>
        </w:rPr>
        <w:t>。</w:t>
      </w:r>
    </w:p>
    <w:p w:rsidR="009A0C6E" w:rsidRPr="009A0C6E" w:rsidRDefault="009A0C6E" w:rsidP="00615A40">
      <w:pPr>
        <w:rPr>
          <w:rFonts w:hint="eastAsia"/>
        </w:rPr>
      </w:pPr>
    </w:p>
    <w:p w:rsidR="00615A40" w:rsidRPr="009A0C6E" w:rsidRDefault="00615A40" w:rsidP="00615A40">
      <w:r w:rsidRPr="009A0C6E">
        <w:rPr>
          <w:rFonts w:hint="eastAsia"/>
        </w:rPr>
        <w:t xml:space="preserve">2. </w:t>
      </w:r>
      <w:r w:rsidRPr="009A0C6E">
        <w:rPr>
          <w:rFonts w:hint="eastAsia"/>
        </w:rPr>
        <w:t>一般商品包裝上的條碼屬於哪一種系統，國內由哪個機構負責，臺灣的國家</w:t>
      </w:r>
    </w:p>
    <w:p w:rsidR="00615A40" w:rsidRPr="009A0C6E" w:rsidRDefault="00615A40" w:rsidP="00615A40">
      <w:r w:rsidRPr="009A0C6E">
        <w:rPr>
          <w:rFonts w:hint="eastAsia"/>
        </w:rPr>
        <w:t>代碼是多少？</w:t>
      </w:r>
    </w:p>
    <w:p w:rsidR="00615A40" w:rsidRDefault="009A0C6E" w:rsidP="00615A40">
      <w:r>
        <w:t>Ans:</w:t>
      </w:r>
      <w:r w:rsidR="0024597F" w:rsidRPr="009A0C6E">
        <w:rPr>
          <w:rFonts w:hint="eastAsia"/>
        </w:rPr>
        <w:t>台灣也在西元</w:t>
      </w:r>
      <w:r w:rsidR="0024597F" w:rsidRPr="009A0C6E">
        <w:rPr>
          <w:rFonts w:hint="eastAsia"/>
        </w:rPr>
        <w:t xml:space="preserve"> 1986 </w:t>
      </w:r>
      <w:r w:rsidR="0024597F" w:rsidRPr="009A0C6E">
        <w:rPr>
          <w:rFonts w:hint="eastAsia"/>
        </w:rPr>
        <w:t>年正式成為</w:t>
      </w:r>
      <w:r w:rsidR="0024597F" w:rsidRPr="009A0C6E">
        <w:rPr>
          <w:rFonts w:hint="eastAsia"/>
        </w:rPr>
        <w:t xml:space="preserve"> EAN </w:t>
      </w:r>
      <w:r w:rsidR="0024597F" w:rsidRPr="009A0C6E">
        <w:rPr>
          <w:rFonts w:hint="eastAsia"/>
        </w:rPr>
        <w:t>的會員國之一，取得「</w:t>
      </w:r>
      <w:r w:rsidR="0024597F" w:rsidRPr="009A0C6E">
        <w:rPr>
          <w:rFonts w:hint="eastAsia"/>
        </w:rPr>
        <w:t>471</w:t>
      </w:r>
      <w:r w:rsidR="0024597F" w:rsidRPr="009A0C6E">
        <w:rPr>
          <w:rFonts w:hint="eastAsia"/>
        </w:rPr>
        <w:t>」為台灣之國家代碼，目前國內負責條碼的推廣組織為「中華民國商品條碼策進會</w:t>
      </w:r>
      <w:r w:rsidR="0024597F" w:rsidRPr="009A0C6E">
        <w:rPr>
          <w:rFonts w:hint="eastAsia"/>
        </w:rPr>
        <w:t xml:space="preserve"> CAN</w:t>
      </w:r>
      <w:r w:rsidR="0024597F" w:rsidRPr="009A0C6E">
        <w:rPr>
          <w:rFonts w:hint="eastAsia"/>
        </w:rPr>
        <w:t>（</w:t>
      </w:r>
      <w:r w:rsidR="0024597F" w:rsidRPr="009A0C6E">
        <w:rPr>
          <w:rFonts w:hint="eastAsia"/>
        </w:rPr>
        <w:t>Article Numbering Center of R.O.C.</w:t>
      </w:r>
      <w:r w:rsidR="0024597F" w:rsidRPr="009A0C6E">
        <w:rPr>
          <w:rFonts w:hint="eastAsia"/>
        </w:rPr>
        <w:t>）」。</w:t>
      </w:r>
    </w:p>
    <w:p w:rsidR="009A0C6E" w:rsidRPr="009A0C6E" w:rsidRDefault="009A0C6E" w:rsidP="00615A40">
      <w:pPr>
        <w:rPr>
          <w:rFonts w:hint="eastAsia"/>
        </w:rPr>
      </w:pPr>
    </w:p>
    <w:p w:rsidR="00615A40" w:rsidRPr="009A0C6E" w:rsidRDefault="00242006" w:rsidP="00615A40">
      <w:r w:rsidRPr="009A0C6E">
        <w:rPr>
          <w:rFonts w:hint="eastAsia"/>
        </w:rPr>
        <w:t>3</w:t>
      </w:r>
      <w:r w:rsidR="00615A40" w:rsidRPr="009A0C6E">
        <w:rPr>
          <w:rFonts w:hint="eastAsia"/>
        </w:rPr>
        <w:t xml:space="preserve"> </w:t>
      </w:r>
      <w:r w:rsidR="00615A40" w:rsidRPr="009A0C6E">
        <w:rPr>
          <w:rFonts w:hint="eastAsia"/>
        </w:rPr>
        <w:t>針對書籍與期刊的流通與管理，目前國際上採用哪種條碼流通？國內的主管</w:t>
      </w:r>
    </w:p>
    <w:p w:rsidR="00615A40" w:rsidRPr="009A0C6E" w:rsidRDefault="00615A40" w:rsidP="00615A40">
      <w:r w:rsidRPr="009A0C6E">
        <w:rPr>
          <w:rFonts w:hint="eastAsia"/>
        </w:rPr>
        <w:t>機關是哪個單位？</w:t>
      </w:r>
    </w:p>
    <w:p w:rsidR="00615A40" w:rsidRDefault="009A0C6E" w:rsidP="00615A40">
      <w:r>
        <w:rPr>
          <w:rFonts w:hint="eastAsia"/>
        </w:rPr>
        <w:t>A</w:t>
      </w:r>
      <w:r>
        <w:t>ns:</w:t>
      </w:r>
      <w:r w:rsidR="0024597F" w:rsidRPr="009A0C6E">
        <w:rPr>
          <w:rFonts w:hint="eastAsia"/>
        </w:rPr>
        <w:t>國際標準書號、際標準期刊號，</w:t>
      </w:r>
      <w:r w:rsidR="00155452" w:rsidRPr="009A0C6E">
        <w:rPr>
          <w:rFonts w:hint="eastAsia"/>
        </w:rPr>
        <w:t>於國家圖書館成立國際標準書號中心，為國內出版社分配書號，後來並擴及為出版社從事出版品預行編目的作業。</w:t>
      </w:r>
    </w:p>
    <w:p w:rsidR="009A0C6E" w:rsidRPr="009A0C6E" w:rsidRDefault="009A0C6E" w:rsidP="00615A40">
      <w:pPr>
        <w:rPr>
          <w:rFonts w:hint="eastAsia"/>
        </w:rPr>
      </w:pPr>
    </w:p>
    <w:p w:rsidR="00615A40" w:rsidRPr="009A0C6E" w:rsidRDefault="00615A40" w:rsidP="00615A40">
      <w:r w:rsidRPr="009A0C6E">
        <w:rPr>
          <w:rFonts w:hint="eastAsia"/>
        </w:rPr>
        <w:t xml:space="preserve">4. </w:t>
      </w:r>
      <w:r w:rsidRPr="009A0C6E">
        <w:rPr>
          <w:rFonts w:hint="eastAsia"/>
        </w:rPr>
        <w:t>二維條碼依照結構，可分為哪兩種？</w:t>
      </w:r>
    </w:p>
    <w:p w:rsidR="00615A40" w:rsidRDefault="009A0C6E" w:rsidP="00615A40">
      <w:r>
        <w:rPr>
          <w:rFonts w:hint="eastAsia"/>
        </w:rPr>
        <w:t>A</w:t>
      </w:r>
      <w:r>
        <w:t>ns:</w:t>
      </w:r>
      <w:r w:rsidR="00615A40" w:rsidRPr="009A0C6E">
        <w:rPr>
          <w:rFonts w:hint="eastAsia"/>
        </w:rPr>
        <w:t>推疊式二維條碼，矩陣式二維條碼</w:t>
      </w:r>
      <w:r w:rsidR="00BD1B87" w:rsidRPr="009A0C6E">
        <w:rPr>
          <w:rFonts w:hint="eastAsia"/>
        </w:rPr>
        <w:t>。</w:t>
      </w:r>
    </w:p>
    <w:p w:rsidR="009A0C6E" w:rsidRPr="009A0C6E" w:rsidRDefault="009A0C6E" w:rsidP="00615A40">
      <w:pPr>
        <w:rPr>
          <w:rFonts w:hint="eastAsia"/>
        </w:rPr>
      </w:pPr>
    </w:p>
    <w:p w:rsidR="00615A40" w:rsidRPr="009A0C6E" w:rsidRDefault="00615A40" w:rsidP="00615A40">
      <w:r w:rsidRPr="009A0C6E">
        <w:rPr>
          <w:rFonts w:hint="eastAsia"/>
        </w:rPr>
        <w:t xml:space="preserve">5. </w:t>
      </w:r>
      <w:r w:rsidRPr="009A0C6E">
        <w:rPr>
          <w:rFonts w:hint="eastAsia"/>
        </w:rPr>
        <w:t>目前美國自動辨識協會（</w:t>
      </w:r>
      <w:r w:rsidRPr="009A0C6E">
        <w:rPr>
          <w:rFonts w:hint="eastAsia"/>
        </w:rPr>
        <w:t>AIM</w:t>
      </w:r>
      <w:r w:rsidRPr="009A0C6E">
        <w:rPr>
          <w:rFonts w:hint="eastAsia"/>
        </w:rPr>
        <w:t>）承認的二維條碼有哪些？</w:t>
      </w:r>
    </w:p>
    <w:p w:rsidR="00615A40" w:rsidRDefault="009A0C6E" w:rsidP="00615A40">
      <w:r>
        <w:t>Ans:</w:t>
      </w:r>
      <w:r w:rsidR="00E22BDB" w:rsidRPr="009A0C6E">
        <w:rPr>
          <w:rFonts w:hint="eastAsia"/>
        </w:rPr>
        <w:t>PDF417</w:t>
      </w:r>
      <w:r w:rsidR="00E22BDB" w:rsidRPr="009A0C6E">
        <w:rPr>
          <w:rFonts w:hint="eastAsia"/>
        </w:rPr>
        <w:t>、</w:t>
      </w:r>
      <w:r w:rsidR="00E22BDB" w:rsidRPr="009A0C6E">
        <w:rPr>
          <w:rFonts w:hint="eastAsia"/>
        </w:rPr>
        <w:t>Datamatrix</w:t>
      </w:r>
      <w:r w:rsidR="00E22BDB" w:rsidRPr="009A0C6E">
        <w:rPr>
          <w:rFonts w:hint="eastAsia"/>
        </w:rPr>
        <w:t>、</w:t>
      </w:r>
      <w:r w:rsidR="00E22BDB" w:rsidRPr="009A0C6E">
        <w:rPr>
          <w:rFonts w:hint="eastAsia"/>
        </w:rPr>
        <w:t>Maxicode</w:t>
      </w:r>
      <w:r w:rsidR="00BD1B87" w:rsidRPr="009A0C6E">
        <w:rPr>
          <w:rFonts w:hint="eastAsia"/>
        </w:rPr>
        <w:t>。</w:t>
      </w:r>
    </w:p>
    <w:p w:rsidR="009A0C6E" w:rsidRPr="009A0C6E" w:rsidRDefault="009A0C6E" w:rsidP="00615A40">
      <w:pPr>
        <w:rPr>
          <w:rFonts w:hint="eastAsia"/>
        </w:rPr>
      </w:pPr>
    </w:p>
    <w:p w:rsidR="00615A40" w:rsidRPr="009A0C6E" w:rsidRDefault="00E22BDB" w:rsidP="00615A40">
      <w:r w:rsidRPr="009A0C6E">
        <w:rPr>
          <w:rFonts w:hint="eastAsia"/>
        </w:rPr>
        <w:t>6</w:t>
      </w:r>
      <w:r w:rsidR="00615A40" w:rsidRPr="009A0C6E">
        <w:rPr>
          <w:rFonts w:hint="eastAsia"/>
        </w:rPr>
        <w:t xml:space="preserve">. </w:t>
      </w:r>
      <w:r w:rsidR="00615A40" w:rsidRPr="009A0C6E">
        <w:rPr>
          <w:rFonts w:hint="eastAsia"/>
        </w:rPr>
        <w:t>一般網頁或印刷品上常見的</w:t>
      </w:r>
      <w:r w:rsidR="00615A40" w:rsidRPr="009A0C6E">
        <w:rPr>
          <w:rFonts w:hint="eastAsia"/>
        </w:rPr>
        <w:t xml:space="preserve"> QR </w:t>
      </w:r>
      <w:r w:rsidR="00615A40" w:rsidRPr="009A0C6E">
        <w:rPr>
          <w:rFonts w:hint="eastAsia"/>
        </w:rPr>
        <w:t>碼，使用者要如何解讀？</w:t>
      </w:r>
    </w:p>
    <w:p w:rsidR="00E22BDB" w:rsidRDefault="009A0C6E" w:rsidP="00615A40">
      <w:r>
        <w:rPr>
          <w:rFonts w:hint="eastAsia"/>
        </w:rPr>
        <w:t>A</w:t>
      </w:r>
      <w:r>
        <w:t>ns:</w:t>
      </w:r>
      <w:r w:rsidR="00E22BDB" w:rsidRPr="009A0C6E">
        <w:rPr>
          <w:rFonts w:hint="eastAsia"/>
        </w:rPr>
        <w:t>不需要對準，無論以任何角度掃描，資料仍可正確被讀取。</w:t>
      </w:r>
    </w:p>
    <w:p w:rsidR="009A0C6E" w:rsidRPr="009A0C6E" w:rsidRDefault="009A0C6E" w:rsidP="00615A40">
      <w:pPr>
        <w:rPr>
          <w:rFonts w:hint="eastAsia"/>
        </w:rPr>
      </w:pPr>
    </w:p>
    <w:p w:rsidR="00615A40" w:rsidRPr="009A0C6E" w:rsidRDefault="00615A40" w:rsidP="00615A40">
      <w:r w:rsidRPr="009A0C6E">
        <w:rPr>
          <w:rFonts w:hint="eastAsia"/>
        </w:rPr>
        <w:t xml:space="preserve">7. </w:t>
      </w:r>
      <w:r w:rsidRPr="009A0C6E">
        <w:rPr>
          <w:rFonts w:hint="eastAsia"/>
        </w:rPr>
        <w:t>請問</w:t>
      </w:r>
      <w:r w:rsidRPr="009A0C6E">
        <w:rPr>
          <w:rFonts w:hint="eastAsia"/>
        </w:rPr>
        <w:t xml:space="preserve"> RFID </w:t>
      </w:r>
      <w:r w:rsidRPr="009A0C6E">
        <w:rPr>
          <w:rFonts w:hint="eastAsia"/>
        </w:rPr>
        <w:t>電子標籤（</w:t>
      </w:r>
      <w:r w:rsidRPr="009A0C6E">
        <w:rPr>
          <w:rFonts w:hint="eastAsia"/>
        </w:rPr>
        <w:t>Tag</w:t>
      </w:r>
      <w:r w:rsidRPr="009A0C6E">
        <w:rPr>
          <w:rFonts w:hint="eastAsia"/>
        </w:rPr>
        <w:t>）內的晶片有哪些元件所組成？</w:t>
      </w:r>
    </w:p>
    <w:p w:rsidR="00E22BDB" w:rsidRDefault="009A0C6E" w:rsidP="00615A40">
      <w:r>
        <w:rPr>
          <w:rFonts w:hint="eastAsia"/>
        </w:rPr>
        <w:t>A</w:t>
      </w:r>
      <w:r>
        <w:t>ns:</w:t>
      </w:r>
      <w:r w:rsidR="00BD1B87" w:rsidRPr="009A0C6E">
        <w:rPr>
          <w:rFonts w:hint="eastAsia"/>
        </w:rPr>
        <w:t>邏輯單元、記憶體、電源控制器、調變電路。</w:t>
      </w:r>
    </w:p>
    <w:p w:rsidR="009A0C6E" w:rsidRPr="009A0C6E" w:rsidRDefault="009A0C6E" w:rsidP="00615A40">
      <w:pPr>
        <w:rPr>
          <w:rFonts w:hint="eastAsia"/>
        </w:rPr>
      </w:pPr>
    </w:p>
    <w:p w:rsidR="00615A40" w:rsidRPr="009A0C6E" w:rsidRDefault="00615A40" w:rsidP="00615A40">
      <w:r w:rsidRPr="009A0C6E">
        <w:rPr>
          <w:rFonts w:hint="eastAsia"/>
        </w:rPr>
        <w:t xml:space="preserve">8. </w:t>
      </w:r>
      <w:r w:rsidRPr="009A0C6E">
        <w:rPr>
          <w:rFonts w:hint="eastAsia"/>
        </w:rPr>
        <w:t>請至少舉出三種一般使用者常見的</w:t>
      </w:r>
      <w:r w:rsidRPr="009A0C6E">
        <w:rPr>
          <w:rFonts w:hint="eastAsia"/>
        </w:rPr>
        <w:t xml:space="preserve"> RFID </w:t>
      </w:r>
      <w:r w:rsidRPr="009A0C6E">
        <w:rPr>
          <w:rFonts w:hint="eastAsia"/>
        </w:rPr>
        <w:t>標籤類型，並說明應用範圍。</w:t>
      </w:r>
    </w:p>
    <w:p w:rsidR="009A0C6E" w:rsidRDefault="009A0C6E" w:rsidP="00BD1B87">
      <w:r>
        <w:rPr>
          <w:rFonts w:hint="eastAsia"/>
        </w:rPr>
        <w:t>A</w:t>
      </w:r>
      <w:r>
        <w:t>ns:</w:t>
      </w:r>
    </w:p>
    <w:p w:rsidR="00BD1B87" w:rsidRPr="009A0C6E" w:rsidRDefault="00BD1B87" w:rsidP="00BD1B87">
      <w:r w:rsidRPr="009A0C6E">
        <w:rPr>
          <w:rFonts w:hint="eastAsia"/>
        </w:rPr>
        <w:t>卡片型：應用於電子票證、會員證、儲值卡、悠遊卡、門禁考勤以及車道系統應用。</w:t>
      </w:r>
    </w:p>
    <w:p w:rsidR="00BD1B87" w:rsidRPr="009A0C6E" w:rsidRDefault="00BD1B87" w:rsidP="00615A40">
      <w:r w:rsidRPr="009A0C6E">
        <w:rPr>
          <w:rFonts w:hint="eastAsia"/>
        </w:rPr>
        <w:t>電子標籤：用於物流管理、圖書館管理、防偽應用。</w:t>
      </w:r>
    </w:p>
    <w:p w:rsidR="00BD1B87" w:rsidRDefault="00BD1B87" w:rsidP="00615A40">
      <w:r w:rsidRPr="009A0C6E">
        <w:rPr>
          <w:rFonts w:hint="eastAsia"/>
        </w:rPr>
        <w:t>貨櫃型電子鎖（</w:t>
      </w:r>
      <w:r w:rsidRPr="009A0C6E">
        <w:rPr>
          <w:rFonts w:hint="eastAsia"/>
        </w:rPr>
        <w:t>e-Seal</w:t>
      </w:r>
      <w:r w:rsidRPr="009A0C6E">
        <w:rPr>
          <w:rFonts w:hint="eastAsia"/>
        </w:rPr>
        <w:t>）：用於貨櫃管理，防止貨櫃遭破壞或掉包貨品事件發生；也用於油罐車和囚車上，使運送過程更安全。</w:t>
      </w:r>
    </w:p>
    <w:p w:rsidR="009A0C6E" w:rsidRPr="009A0C6E" w:rsidRDefault="009A0C6E" w:rsidP="00615A40">
      <w:pPr>
        <w:rPr>
          <w:rFonts w:hint="eastAsia"/>
        </w:rPr>
      </w:pPr>
    </w:p>
    <w:p w:rsidR="00615A40" w:rsidRPr="009A0C6E" w:rsidRDefault="00615A40" w:rsidP="00615A40">
      <w:r w:rsidRPr="009A0C6E">
        <w:rPr>
          <w:rFonts w:hint="eastAsia"/>
        </w:rPr>
        <w:t xml:space="preserve">9. </w:t>
      </w:r>
      <w:r w:rsidRPr="009A0C6E">
        <w:rPr>
          <w:rFonts w:hint="eastAsia"/>
        </w:rPr>
        <w:t>請說明</w:t>
      </w:r>
      <w:r w:rsidRPr="009A0C6E">
        <w:rPr>
          <w:rFonts w:hint="eastAsia"/>
        </w:rPr>
        <w:t xml:space="preserve"> RFID </w:t>
      </w:r>
      <w:r w:rsidRPr="009A0C6E">
        <w:rPr>
          <w:rFonts w:hint="eastAsia"/>
        </w:rPr>
        <w:t>的運作流程。</w:t>
      </w:r>
    </w:p>
    <w:p w:rsidR="009A0C6E" w:rsidRDefault="009A0C6E" w:rsidP="00615A40">
      <w:r>
        <w:t>Ans:</w:t>
      </w:r>
    </w:p>
    <w:p w:rsidR="009A0C6E" w:rsidRDefault="009A0C6E" w:rsidP="00615A40">
      <w:r>
        <w:rPr>
          <w:rFonts w:hint="eastAsia"/>
        </w:rPr>
        <w:t>(</w:t>
      </w:r>
      <w:r w:rsidR="00BD1B87" w:rsidRPr="009A0C6E">
        <w:rPr>
          <w:rFonts w:hint="eastAsia"/>
        </w:rPr>
        <w:t>1</w:t>
      </w:r>
      <w:r>
        <w:t>)</w:t>
      </w:r>
      <w:r w:rsidR="00BD1B87" w:rsidRPr="009A0C6E">
        <w:rPr>
          <w:rFonts w:hint="eastAsia"/>
        </w:rPr>
        <w:t>.</w:t>
      </w:r>
      <w:r w:rsidR="00BD1B87" w:rsidRPr="009A0C6E">
        <w:rPr>
          <w:rFonts w:hint="eastAsia"/>
        </w:rPr>
        <w:t>應用系統讀取下達命令</w:t>
      </w:r>
      <w:r w:rsidR="0048114D" w:rsidRPr="009A0C6E">
        <w:rPr>
          <w:rFonts w:hint="eastAsia"/>
        </w:rPr>
        <w:t>。</w:t>
      </w:r>
      <w:r w:rsidR="0048114D" w:rsidRPr="009A0C6E">
        <w:rPr>
          <w:rFonts w:hint="eastAsia"/>
        </w:rPr>
        <w:t xml:space="preserve"> </w:t>
      </w:r>
    </w:p>
    <w:p w:rsidR="00BD1B87" w:rsidRPr="009A0C6E" w:rsidRDefault="009A0C6E" w:rsidP="00615A40">
      <w:r>
        <w:lastRenderedPageBreak/>
        <w:t>(</w:t>
      </w:r>
      <w:r w:rsidR="00BD1B87" w:rsidRPr="009A0C6E">
        <w:rPr>
          <w:rFonts w:hint="eastAsia"/>
        </w:rPr>
        <w:t>2</w:t>
      </w:r>
      <w:r>
        <w:t>)</w:t>
      </w:r>
      <w:r w:rsidR="00BD1B87" w:rsidRPr="009A0C6E">
        <w:rPr>
          <w:rFonts w:hint="eastAsia"/>
        </w:rPr>
        <w:t>.</w:t>
      </w:r>
      <w:r w:rsidR="00BD1B87" w:rsidRPr="009A0C6E">
        <w:rPr>
          <w:rFonts w:hint="eastAsia"/>
        </w:rPr>
        <w:t>讀取器透過天線送出一定的頻率的射頻訊號</w:t>
      </w:r>
      <w:r w:rsidR="0048114D" w:rsidRPr="009A0C6E">
        <w:rPr>
          <w:rFonts w:hint="eastAsia"/>
        </w:rPr>
        <w:t>。</w:t>
      </w:r>
    </w:p>
    <w:p w:rsidR="00BD1B87" w:rsidRPr="009A0C6E" w:rsidRDefault="009A0C6E" w:rsidP="00615A40">
      <w:r>
        <w:t>(</w:t>
      </w:r>
      <w:r w:rsidR="00BD1B87" w:rsidRPr="009A0C6E">
        <w:rPr>
          <w:rFonts w:hint="eastAsia"/>
        </w:rPr>
        <w:t>3</w:t>
      </w:r>
      <w:r>
        <w:t>)</w:t>
      </w:r>
      <w:r w:rsidR="00BD1B87" w:rsidRPr="009A0C6E">
        <w:rPr>
          <w:rFonts w:hint="eastAsia"/>
        </w:rPr>
        <w:t>.</w:t>
      </w:r>
      <w:r w:rsidR="00BD1B87" w:rsidRPr="009A0C6E">
        <w:rPr>
          <w:rFonts w:hint="eastAsia"/>
        </w:rPr>
        <w:t>標籤進入無線範圍</w:t>
      </w:r>
      <w:r w:rsidR="0048114D" w:rsidRPr="009A0C6E">
        <w:rPr>
          <w:rFonts w:hint="eastAsia"/>
        </w:rPr>
        <w:t>產生感應電流而獲得能量，像讀取器發出</w:t>
      </w:r>
      <w:r w:rsidR="0048114D" w:rsidRPr="009A0C6E">
        <w:rPr>
          <w:rFonts w:hint="eastAsia"/>
        </w:rPr>
        <w:t>ID</w:t>
      </w:r>
      <w:r w:rsidR="0048114D" w:rsidRPr="009A0C6E">
        <w:rPr>
          <w:rFonts w:hint="eastAsia"/>
        </w:rPr>
        <w:t>碼等訊息。</w:t>
      </w:r>
    </w:p>
    <w:p w:rsidR="009A0C6E" w:rsidRDefault="009A0C6E" w:rsidP="00615A40">
      <w:r>
        <w:t>(</w:t>
      </w:r>
      <w:r w:rsidR="0048114D" w:rsidRPr="009A0C6E">
        <w:rPr>
          <w:rFonts w:hint="eastAsia"/>
        </w:rPr>
        <w:t>4</w:t>
      </w:r>
      <w:r>
        <w:t>)</w:t>
      </w:r>
      <w:r w:rsidR="0048114D" w:rsidRPr="009A0C6E">
        <w:rPr>
          <w:rFonts w:hint="eastAsia"/>
        </w:rPr>
        <w:t>.</w:t>
      </w:r>
      <w:r w:rsidR="0048114D" w:rsidRPr="009A0C6E">
        <w:rPr>
          <w:rFonts w:hint="eastAsia"/>
        </w:rPr>
        <w:t>讀取器採集訊息並解碼。</w:t>
      </w:r>
      <w:r w:rsidR="0048114D" w:rsidRPr="009A0C6E">
        <w:rPr>
          <w:rFonts w:hint="eastAsia"/>
        </w:rPr>
        <w:t xml:space="preserve"> </w:t>
      </w:r>
    </w:p>
    <w:p w:rsidR="00BD1B87" w:rsidRDefault="009A0C6E" w:rsidP="00615A40">
      <w:r>
        <w:t>(</w:t>
      </w:r>
      <w:r w:rsidR="0048114D" w:rsidRPr="009A0C6E">
        <w:rPr>
          <w:rFonts w:hint="eastAsia"/>
        </w:rPr>
        <w:t>5</w:t>
      </w:r>
      <w:r>
        <w:t>)</w:t>
      </w:r>
      <w:bookmarkStart w:id="0" w:name="_GoBack"/>
      <w:bookmarkEnd w:id="0"/>
      <w:r w:rsidR="0048114D" w:rsidRPr="009A0C6E">
        <w:rPr>
          <w:rFonts w:hint="eastAsia"/>
        </w:rPr>
        <w:t>.</w:t>
      </w:r>
      <w:r w:rsidR="0048114D" w:rsidRPr="009A0C6E">
        <w:rPr>
          <w:rFonts w:hint="eastAsia"/>
        </w:rPr>
        <w:t>讀取器將訊息</w:t>
      </w:r>
      <w:r w:rsidR="0048114D" w:rsidRPr="009A0C6E">
        <w:rPr>
          <w:rFonts w:hint="eastAsia"/>
        </w:rPr>
        <w:t>/</w:t>
      </w:r>
      <w:r w:rsidR="0048114D" w:rsidRPr="009A0C6E">
        <w:rPr>
          <w:rFonts w:hint="eastAsia"/>
        </w:rPr>
        <w:t>數據送到應用系統主機進行處理。</w:t>
      </w:r>
    </w:p>
    <w:p w:rsidR="009A0C6E" w:rsidRPr="009A0C6E" w:rsidRDefault="009A0C6E" w:rsidP="00615A40">
      <w:pPr>
        <w:rPr>
          <w:rFonts w:hint="eastAsia"/>
        </w:rPr>
      </w:pPr>
    </w:p>
    <w:p w:rsidR="00134998" w:rsidRPr="009A0C6E" w:rsidRDefault="00615A40" w:rsidP="00615A40">
      <w:r w:rsidRPr="009A0C6E">
        <w:rPr>
          <w:rFonts w:hint="eastAsia"/>
        </w:rPr>
        <w:t xml:space="preserve">10. RFID </w:t>
      </w:r>
      <w:r w:rsidRPr="009A0C6E">
        <w:rPr>
          <w:rFonts w:hint="eastAsia"/>
        </w:rPr>
        <w:t>的通訊原理是如何產生電能運作的</w:t>
      </w:r>
    </w:p>
    <w:p w:rsidR="0048114D" w:rsidRPr="009A0C6E" w:rsidRDefault="009A0C6E" w:rsidP="00615A40">
      <w:r>
        <w:rPr>
          <w:rFonts w:hint="eastAsia"/>
        </w:rPr>
        <w:t>A</w:t>
      </w:r>
      <w:r>
        <w:t>ns:</w:t>
      </w:r>
      <w:r>
        <w:t>透過</w:t>
      </w:r>
      <w:r w:rsidR="00391345" w:rsidRPr="009A0C6E">
        <w:rPr>
          <w:rFonts w:hint="eastAsia"/>
        </w:rPr>
        <w:t>電場和磁場的變化來產生電能。</w:t>
      </w:r>
    </w:p>
    <w:sectPr w:rsidR="0048114D" w:rsidRPr="009A0C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499" w:rsidRDefault="00101499" w:rsidP="0024597F">
      <w:r>
        <w:separator/>
      </w:r>
    </w:p>
  </w:endnote>
  <w:endnote w:type="continuationSeparator" w:id="0">
    <w:p w:rsidR="00101499" w:rsidRDefault="00101499" w:rsidP="0024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499" w:rsidRDefault="00101499" w:rsidP="0024597F">
      <w:r>
        <w:separator/>
      </w:r>
    </w:p>
  </w:footnote>
  <w:footnote w:type="continuationSeparator" w:id="0">
    <w:p w:rsidR="00101499" w:rsidRDefault="00101499" w:rsidP="0024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263FE1"/>
    <w:multiLevelType w:val="hybridMultilevel"/>
    <w:tmpl w:val="B9FA3BD4"/>
    <w:lvl w:ilvl="0" w:tplc="3CEA5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E4D362B"/>
    <w:multiLevelType w:val="hybridMultilevel"/>
    <w:tmpl w:val="88603232"/>
    <w:lvl w:ilvl="0" w:tplc="54CEB9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A40"/>
    <w:rsid w:val="00101499"/>
    <w:rsid w:val="00134998"/>
    <w:rsid w:val="00155452"/>
    <w:rsid w:val="0015558F"/>
    <w:rsid w:val="00242006"/>
    <w:rsid w:val="0024597F"/>
    <w:rsid w:val="00391345"/>
    <w:rsid w:val="0048114D"/>
    <w:rsid w:val="00515350"/>
    <w:rsid w:val="00615A40"/>
    <w:rsid w:val="009A0C6E"/>
    <w:rsid w:val="00BD1B87"/>
    <w:rsid w:val="00E2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EE8B14-0255-4106-8E07-6D190922B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A4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459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4597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459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4597F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24597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4597F"/>
  </w:style>
  <w:style w:type="character" w:customStyle="1" w:styleId="aa">
    <w:name w:val="註解文字 字元"/>
    <w:basedOn w:val="a0"/>
    <w:link w:val="a9"/>
    <w:uiPriority w:val="99"/>
    <w:semiHidden/>
    <w:rsid w:val="0024597F"/>
  </w:style>
  <w:style w:type="paragraph" w:styleId="ab">
    <w:name w:val="annotation subject"/>
    <w:basedOn w:val="a9"/>
    <w:next w:val="a9"/>
    <w:link w:val="ac"/>
    <w:uiPriority w:val="99"/>
    <w:semiHidden/>
    <w:unhideWhenUsed/>
    <w:rsid w:val="0024597F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24597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459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2459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B7923-5333-4328-BFDF-CDFF996B2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</dc:creator>
  <cp:lastModifiedBy>Own Joel</cp:lastModifiedBy>
  <cp:revision>3</cp:revision>
  <dcterms:created xsi:type="dcterms:W3CDTF">2013-01-28T07:18:00Z</dcterms:created>
  <dcterms:modified xsi:type="dcterms:W3CDTF">2013-01-30T08:37:00Z</dcterms:modified>
</cp:coreProperties>
</file>